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804"/>
        <w:tblW w:w="15068" w:type="dxa"/>
        <w:tblLook w:val="04A0" w:firstRow="1" w:lastRow="0" w:firstColumn="1" w:lastColumn="0" w:noHBand="0" w:noVBand="1"/>
      </w:tblPr>
      <w:tblGrid>
        <w:gridCol w:w="1875"/>
        <w:gridCol w:w="2094"/>
        <w:gridCol w:w="2059"/>
        <w:gridCol w:w="2115"/>
        <w:gridCol w:w="2095"/>
        <w:gridCol w:w="2279"/>
        <w:gridCol w:w="2551"/>
      </w:tblGrid>
      <w:tr w:rsidR="00952325" w:rsidRPr="00952325" w:rsidTr="00952325">
        <w:tc>
          <w:tcPr>
            <w:tcW w:w="1875" w:type="dxa"/>
          </w:tcPr>
          <w:p w:rsidR="00952325" w:rsidRPr="00952325" w:rsidRDefault="00952325" w:rsidP="0095232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4" w:type="dxa"/>
          </w:tcPr>
          <w:p w:rsidR="00952325" w:rsidRPr="00B92187" w:rsidRDefault="00952325" w:rsidP="00952325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B92187">
              <w:rPr>
                <w:rFonts w:ascii="Arial" w:hAnsi="Arial" w:cs="Arial"/>
                <w:b/>
                <w:sz w:val="28"/>
                <w:szCs w:val="28"/>
              </w:rPr>
              <w:t>Autumn 2014</w:t>
            </w:r>
          </w:p>
        </w:tc>
        <w:tc>
          <w:tcPr>
            <w:tcW w:w="2059" w:type="dxa"/>
          </w:tcPr>
          <w:p w:rsidR="00952325" w:rsidRPr="00B92187" w:rsidRDefault="00952325" w:rsidP="00952325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B92187">
              <w:rPr>
                <w:rFonts w:ascii="Arial" w:hAnsi="Arial" w:cs="Arial"/>
                <w:b/>
                <w:sz w:val="28"/>
                <w:szCs w:val="28"/>
              </w:rPr>
              <w:t>Spring 2015</w:t>
            </w:r>
          </w:p>
        </w:tc>
        <w:tc>
          <w:tcPr>
            <w:tcW w:w="2115" w:type="dxa"/>
          </w:tcPr>
          <w:p w:rsidR="00952325" w:rsidRPr="00B92187" w:rsidRDefault="00952325" w:rsidP="00952325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B92187">
              <w:rPr>
                <w:rFonts w:ascii="Arial" w:hAnsi="Arial" w:cs="Arial"/>
                <w:b/>
                <w:sz w:val="28"/>
                <w:szCs w:val="28"/>
              </w:rPr>
              <w:t>Summer 2015</w:t>
            </w:r>
          </w:p>
        </w:tc>
        <w:tc>
          <w:tcPr>
            <w:tcW w:w="2095" w:type="dxa"/>
          </w:tcPr>
          <w:p w:rsidR="00952325" w:rsidRPr="00B92187" w:rsidRDefault="00952325" w:rsidP="00952325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B92187">
              <w:rPr>
                <w:rFonts w:ascii="Arial" w:hAnsi="Arial" w:cs="Arial"/>
                <w:b/>
                <w:sz w:val="28"/>
                <w:szCs w:val="28"/>
              </w:rPr>
              <w:t>Autumn 2015</w:t>
            </w:r>
          </w:p>
        </w:tc>
        <w:tc>
          <w:tcPr>
            <w:tcW w:w="2279" w:type="dxa"/>
          </w:tcPr>
          <w:p w:rsidR="00952325" w:rsidRPr="00B92187" w:rsidRDefault="00952325" w:rsidP="00952325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B92187">
              <w:rPr>
                <w:rFonts w:ascii="Arial" w:hAnsi="Arial" w:cs="Arial"/>
                <w:b/>
                <w:sz w:val="28"/>
                <w:szCs w:val="28"/>
              </w:rPr>
              <w:t>Spring 2016</w:t>
            </w:r>
          </w:p>
        </w:tc>
        <w:tc>
          <w:tcPr>
            <w:tcW w:w="2551" w:type="dxa"/>
          </w:tcPr>
          <w:p w:rsidR="00952325" w:rsidRPr="00B92187" w:rsidRDefault="00952325" w:rsidP="00952325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B92187">
              <w:rPr>
                <w:rFonts w:ascii="Arial" w:hAnsi="Arial" w:cs="Arial"/>
                <w:b/>
                <w:sz w:val="28"/>
                <w:szCs w:val="28"/>
              </w:rPr>
              <w:t>Summer 2016</w:t>
            </w:r>
          </w:p>
        </w:tc>
      </w:tr>
      <w:tr w:rsidR="00952325" w:rsidRPr="00952325" w:rsidTr="00952325">
        <w:tc>
          <w:tcPr>
            <w:tcW w:w="1875" w:type="dxa"/>
          </w:tcPr>
          <w:p w:rsidR="00952325" w:rsidRPr="00B92187" w:rsidRDefault="00952325" w:rsidP="00952325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B92187">
              <w:rPr>
                <w:rFonts w:ascii="Arial" w:hAnsi="Arial" w:cs="Arial"/>
                <w:b/>
                <w:sz w:val="28"/>
                <w:szCs w:val="28"/>
              </w:rPr>
              <w:t>Year 1/2</w:t>
            </w:r>
          </w:p>
        </w:tc>
        <w:tc>
          <w:tcPr>
            <w:tcW w:w="2094" w:type="dxa"/>
          </w:tcPr>
          <w:p w:rsidR="00952325" w:rsidRPr="00952325" w:rsidRDefault="003B4FBE" w:rsidP="0095232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Dragons</w:t>
            </w:r>
          </w:p>
        </w:tc>
        <w:tc>
          <w:tcPr>
            <w:tcW w:w="2059" w:type="dxa"/>
          </w:tcPr>
          <w:p w:rsidR="00952325" w:rsidRPr="00952325" w:rsidRDefault="00B92187" w:rsidP="0095232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Meerkat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Mail - explorers</w:t>
            </w:r>
          </w:p>
        </w:tc>
        <w:tc>
          <w:tcPr>
            <w:tcW w:w="2115" w:type="dxa"/>
          </w:tcPr>
          <w:p w:rsidR="00952325" w:rsidRPr="00952325" w:rsidRDefault="00B92187" w:rsidP="0095232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Let’s Holiday</w:t>
            </w:r>
          </w:p>
        </w:tc>
        <w:tc>
          <w:tcPr>
            <w:tcW w:w="2095" w:type="dxa"/>
          </w:tcPr>
          <w:p w:rsidR="00952325" w:rsidRPr="00952325" w:rsidRDefault="00F12755" w:rsidP="0095232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Local Study</w:t>
            </w:r>
          </w:p>
        </w:tc>
        <w:tc>
          <w:tcPr>
            <w:tcW w:w="2279" w:type="dxa"/>
          </w:tcPr>
          <w:p w:rsidR="00952325" w:rsidRPr="00952325" w:rsidRDefault="00F12755" w:rsidP="0095232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Major Glad, Major Dizzy</w:t>
            </w:r>
          </w:p>
        </w:tc>
        <w:tc>
          <w:tcPr>
            <w:tcW w:w="2551" w:type="dxa"/>
          </w:tcPr>
          <w:p w:rsidR="00952325" w:rsidRPr="00952325" w:rsidRDefault="004F6CA6" w:rsidP="0095232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Who’s the K</w:t>
            </w:r>
            <w:r w:rsidR="00F12755">
              <w:rPr>
                <w:rFonts w:ascii="Arial" w:hAnsi="Arial" w:cs="Arial"/>
                <w:sz w:val="28"/>
                <w:szCs w:val="28"/>
              </w:rPr>
              <w:t>ing of the Castle</w:t>
            </w:r>
          </w:p>
        </w:tc>
      </w:tr>
      <w:tr w:rsidR="00952325" w:rsidRPr="00952325" w:rsidTr="00952325">
        <w:tc>
          <w:tcPr>
            <w:tcW w:w="1875" w:type="dxa"/>
          </w:tcPr>
          <w:p w:rsidR="00952325" w:rsidRPr="00B92187" w:rsidRDefault="00952325" w:rsidP="00952325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B92187">
              <w:rPr>
                <w:rFonts w:ascii="Arial" w:hAnsi="Arial" w:cs="Arial"/>
                <w:b/>
                <w:sz w:val="28"/>
                <w:szCs w:val="28"/>
              </w:rPr>
              <w:t>Year 3/4</w:t>
            </w:r>
          </w:p>
        </w:tc>
        <w:tc>
          <w:tcPr>
            <w:tcW w:w="2094" w:type="dxa"/>
          </w:tcPr>
          <w:p w:rsidR="00952325" w:rsidRPr="00952325" w:rsidRDefault="00952325" w:rsidP="0095232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Stone age</w:t>
            </w:r>
          </w:p>
        </w:tc>
        <w:tc>
          <w:tcPr>
            <w:tcW w:w="2059" w:type="dxa"/>
          </w:tcPr>
          <w:p w:rsidR="00952325" w:rsidRPr="00952325" w:rsidRDefault="00952325" w:rsidP="0095232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Roman Sandal</w:t>
            </w:r>
          </w:p>
        </w:tc>
        <w:tc>
          <w:tcPr>
            <w:tcW w:w="2115" w:type="dxa"/>
          </w:tcPr>
          <w:p w:rsidR="00F12755" w:rsidRDefault="00F12755" w:rsidP="0095232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Diary of an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Elworth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Kid - </w:t>
            </w:r>
          </w:p>
          <w:p w:rsidR="00952325" w:rsidRPr="00952325" w:rsidRDefault="00F12755" w:rsidP="0095232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</w:t>
            </w:r>
            <w:proofErr w:type="spellStart"/>
            <w:r w:rsidR="006D662D">
              <w:rPr>
                <w:rFonts w:ascii="Arial" w:hAnsi="Arial" w:cs="Arial"/>
                <w:sz w:val="28"/>
                <w:szCs w:val="28"/>
              </w:rPr>
              <w:t>Prings</w:t>
            </w:r>
            <w:proofErr w:type="spellEnd"/>
          </w:p>
        </w:tc>
        <w:tc>
          <w:tcPr>
            <w:tcW w:w="2095" w:type="dxa"/>
          </w:tcPr>
          <w:p w:rsidR="00952325" w:rsidRPr="00952325" w:rsidRDefault="006D662D" w:rsidP="0095232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did Ancient civilisations ever do for us?</w:t>
            </w:r>
          </w:p>
        </w:tc>
        <w:tc>
          <w:tcPr>
            <w:tcW w:w="2279" w:type="dxa"/>
          </w:tcPr>
          <w:p w:rsidR="00952325" w:rsidRPr="00952325" w:rsidRDefault="006D662D" w:rsidP="0095232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Water, water everywhere</w:t>
            </w:r>
          </w:p>
        </w:tc>
        <w:tc>
          <w:tcPr>
            <w:tcW w:w="2551" w:type="dxa"/>
          </w:tcPr>
          <w:p w:rsidR="00952325" w:rsidRPr="00952325" w:rsidRDefault="006D662D" w:rsidP="0095232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Olympics</w:t>
            </w:r>
            <w:bookmarkStart w:id="0" w:name="_GoBack"/>
            <w:bookmarkEnd w:id="0"/>
          </w:p>
        </w:tc>
      </w:tr>
      <w:tr w:rsidR="00952325" w:rsidRPr="00952325" w:rsidTr="00952325">
        <w:tc>
          <w:tcPr>
            <w:tcW w:w="1875" w:type="dxa"/>
          </w:tcPr>
          <w:p w:rsidR="00952325" w:rsidRPr="00B92187" w:rsidRDefault="00952325" w:rsidP="00952325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B92187">
              <w:rPr>
                <w:rFonts w:ascii="Arial" w:hAnsi="Arial" w:cs="Arial"/>
                <w:b/>
                <w:sz w:val="28"/>
                <w:szCs w:val="28"/>
              </w:rPr>
              <w:t>Year 5/6</w:t>
            </w:r>
          </w:p>
        </w:tc>
        <w:tc>
          <w:tcPr>
            <w:tcW w:w="2094" w:type="dxa"/>
          </w:tcPr>
          <w:p w:rsidR="00952325" w:rsidRPr="00952325" w:rsidRDefault="00952325" w:rsidP="0095232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Have you got what it takes?</w:t>
            </w:r>
          </w:p>
        </w:tc>
        <w:tc>
          <w:tcPr>
            <w:tcW w:w="2059" w:type="dxa"/>
          </w:tcPr>
          <w:p w:rsidR="00952325" w:rsidRPr="00952325" w:rsidRDefault="00F12755" w:rsidP="0095232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Life is a Journey</w:t>
            </w:r>
          </w:p>
        </w:tc>
        <w:tc>
          <w:tcPr>
            <w:tcW w:w="2115" w:type="dxa"/>
          </w:tcPr>
          <w:p w:rsidR="00952325" w:rsidRPr="00952325" w:rsidRDefault="00952325" w:rsidP="0095232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Grand Designs</w:t>
            </w:r>
          </w:p>
        </w:tc>
        <w:tc>
          <w:tcPr>
            <w:tcW w:w="2095" w:type="dxa"/>
          </w:tcPr>
          <w:p w:rsidR="00952325" w:rsidRPr="00952325" w:rsidRDefault="00952325" w:rsidP="0095232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Chocolate Sunshine </w:t>
            </w:r>
          </w:p>
        </w:tc>
        <w:tc>
          <w:tcPr>
            <w:tcW w:w="2279" w:type="dxa"/>
          </w:tcPr>
          <w:p w:rsidR="00952325" w:rsidRPr="00952325" w:rsidRDefault="006D662D" w:rsidP="0095232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Wonderstruck</w:t>
            </w:r>
          </w:p>
        </w:tc>
        <w:tc>
          <w:tcPr>
            <w:tcW w:w="2551" w:type="dxa"/>
          </w:tcPr>
          <w:p w:rsidR="00952325" w:rsidRPr="00952325" w:rsidRDefault="00B92187" w:rsidP="0095232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Foden</w:t>
            </w:r>
            <w:r w:rsidR="004F6CA6">
              <w:rPr>
                <w:rFonts w:ascii="Arial" w:hAnsi="Arial" w:cs="Arial"/>
                <w:sz w:val="28"/>
                <w:szCs w:val="28"/>
              </w:rPr>
              <w:t>’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and the Railway A</w:t>
            </w:r>
            <w:r w:rsidR="006D662D">
              <w:rPr>
                <w:rFonts w:ascii="Arial" w:hAnsi="Arial" w:cs="Arial"/>
                <w:sz w:val="28"/>
                <w:szCs w:val="28"/>
              </w:rPr>
              <w:t>ge</w:t>
            </w:r>
          </w:p>
        </w:tc>
      </w:tr>
      <w:tr w:rsidR="00952325" w:rsidRPr="00952325" w:rsidTr="00952325">
        <w:tc>
          <w:tcPr>
            <w:tcW w:w="1875" w:type="dxa"/>
          </w:tcPr>
          <w:p w:rsidR="00952325" w:rsidRPr="00F12755" w:rsidRDefault="00F12755" w:rsidP="00952325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F12755">
              <w:rPr>
                <w:rFonts w:ascii="Arial" w:hAnsi="Arial" w:cs="Arial"/>
                <w:b/>
                <w:sz w:val="28"/>
                <w:szCs w:val="28"/>
              </w:rPr>
              <w:t>EYFS</w:t>
            </w:r>
          </w:p>
        </w:tc>
        <w:tc>
          <w:tcPr>
            <w:tcW w:w="2094" w:type="dxa"/>
          </w:tcPr>
          <w:p w:rsidR="00952325" w:rsidRPr="00952325" w:rsidRDefault="00952325" w:rsidP="0095232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9" w:type="dxa"/>
          </w:tcPr>
          <w:p w:rsidR="00952325" w:rsidRPr="00952325" w:rsidRDefault="00952325" w:rsidP="0095232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5" w:type="dxa"/>
          </w:tcPr>
          <w:p w:rsidR="00952325" w:rsidRPr="00952325" w:rsidRDefault="00952325" w:rsidP="0095232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5" w:type="dxa"/>
          </w:tcPr>
          <w:p w:rsidR="00952325" w:rsidRPr="00952325" w:rsidRDefault="00952325" w:rsidP="0095232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9" w:type="dxa"/>
          </w:tcPr>
          <w:p w:rsidR="00952325" w:rsidRPr="00952325" w:rsidRDefault="00952325" w:rsidP="0095232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2325" w:rsidRPr="00952325" w:rsidRDefault="00952325" w:rsidP="0095232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237CD" w:rsidRPr="00952325" w:rsidRDefault="00952325" w:rsidP="00952325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Topic Plan Overview</w:t>
      </w:r>
    </w:p>
    <w:sectPr w:rsidR="008237CD" w:rsidRPr="00952325" w:rsidSect="009523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25"/>
    <w:rsid w:val="003B4FBE"/>
    <w:rsid w:val="004F6CA6"/>
    <w:rsid w:val="005E18EB"/>
    <w:rsid w:val="006D662D"/>
    <w:rsid w:val="008237CD"/>
    <w:rsid w:val="00952325"/>
    <w:rsid w:val="00B92187"/>
    <w:rsid w:val="00F1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23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23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Elworth CE Primary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MaceS</dc:creator>
  <cp:lastModifiedBy>MaceS</cp:lastModifiedBy>
  <cp:revision>3</cp:revision>
  <dcterms:created xsi:type="dcterms:W3CDTF">2014-11-28T13:05:00Z</dcterms:created>
  <dcterms:modified xsi:type="dcterms:W3CDTF">2015-06-30T16:05:00Z</dcterms:modified>
</cp:coreProperties>
</file>