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BBD8" w14:textId="77777777" w:rsidR="00F621DC" w:rsidRDefault="00F621DC" w:rsidP="00235496">
      <w:pPr>
        <w:spacing w:before="240"/>
        <w:rPr>
          <w:b/>
          <w:sz w:val="36"/>
          <w:szCs w:val="36"/>
          <w:u w:val="single"/>
        </w:rPr>
      </w:pPr>
    </w:p>
    <w:p w14:paraId="6046194B" w14:textId="77777777" w:rsidR="00F621DC" w:rsidRDefault="00235496">
      <w:pPr>
        <w:pStyle w:val="Heading1"/>
        <w:keepLines w:val="0"/>
        <w:spacing w:before="0" w:after="0" w:line="240" w:lineRule="auto"/>
        <w:jc w:val="center"/>
        <w:rPr>
          <w:rFonts w:ascii="Calibri" w:eastAsia="Calibri" w:hAnsi="Calibri" w:cs="Calibri"/>
          <w:b/>
          <w:sz w:val="60"/>
          <w:szCs w:val="60"/>
        </w:rPr>
      </w:pPr>
      <w:proofErr w:type="spellStart"/>
      <w:r>
        <w:rPr>
          <w:rFonts w:ascii="Calibri" w:eastAsia="Calibri" w:hAnsi="Calibri" w:cs="Calibri"/>
          <w:b/>
          <w:sz w:val="60"/>
          <w:szCs w:val="60"/>
        </w:rPr>
        <w:t>Elworth</w:t>
      </w:r>
      <w:proofErr w:type="spellEnd"/>
      <w:r>
        <w:rPr>
          <w:rFonts w:ascii="Calibri" w:eastAsia="Calibri" w:hAnsi="Calibri" w:cs="Calibri"/>
          <w:b/>
          <w:sz w:val="60"/>
          <w:szCs w:val="60"/>
        </w:rPr>
        <w:t xml:space="preserve"> C of E Primary School</w:t>
      </w:r>
    </w:p>
    <w:p w14:paraId="7C454B8D" w14:textId="77777777" w:rsidR="00F621DC" w:rsidRDefault="00F621DC">
      <w:pPr>
        <w:pStyle w:val="Heading1"/>
        <w:keepLines w:val="0"/>
        <w:spacing w:before="0" w:after="0" w:line="240" w:lineRule="auto"/>
        <w:jc w:val="center"/>
        <w:rPr>
          <w:rFonts w:ascii="Calibri" w:eastAsia="Calibri" w:hAnsi="Calibri" w:cs="Calibri"/>
          <w:b/>
          <w:sz w:val="28"/>
          <w:szCs w:val="28"/>
        </w:rPr>
      </w:pPr>
    </w:p>
    <w:p w14:paraId="0970635A" w14:textId="77777777" w:rsidR="00F621DC" w:rsidRDefault="00F621DC">
      <w:pPr>
        <w:spacing w:line="240" w:lineRule="auto"/>
        <w:rPr>
          <w:rFonts w:ascii="Calibri" w:eastAsia="Calibri" w:hAnsi="Calibri" w:cs="Calibri"/>
          <w:sz w:val="28"/>
          <w:szCs w:val="28"/>
        </w:rPr>
      </w:pPr>
    </w:p>
    <w:p w14:paraId="37A02260" w14:textId="77777777" w:rsidR="00F621DC" w:rsidRDefault="00F621DC">
      <w:pPr>
        <w:spacing w:line="240" w:lineRule="auto"/>
        <w:jc w:val="center"/>
        <w:rPr>
          <w:rFonts w:ascii="Calibri" w:eastAsia="Calibri" w:hAnsi="Calibri" w:cs="Calibri"/>
          <w:sz w:val="24"/>
          <w:szCs w:val="24"/>
        </w:rPr>
      </w:pPr>
    </w:p>
    <w:p w14:paraId="15539CF0" w14:textId="77777777" w:rsidR="00F621DC" w:rsidRDefault="00F621DC">
      <w:pPr>
        <w:spacing w:line="240" w:lineRule="auto"/>
        <w:jc w:val="center"/>
        <w:rPr>
          <w:rFonts w:ascii="Calibri" w:eastAsia="Calibri" w:hAnsi="Calibri" w:cs="Calibri"/>
          <w:sz w:val="24"/>
          <w:szCs w:val="24"/>
        </w:rPr>
      </w:pPr>
    </w:p>
    <w:p w14:paraId="43B8516B" w14:textId="77777777" w:rsidR="00F621DC" w:rsidRDefault="00F621DC">
      <w:pPr>
        <w:spacing w:line="240" w:lineRule="auto"/>
        <w:rPr>
          <w:rFonts w:ascii="Calibri" w:eastAsia="Calibri" w:hAnsi="Calibri" w:cs="Calibri"/>
          <w:sz w:val="24"/>
          <w:szCs w:val="24"/>
        </w:rPr>
      </w:pPr>
    </w:p>
    <w:p w14:paraId="1118527C" w14:textId="77777777" w:rsidR="00F621DC" w:rsidRDefault="00F621DC">
      <w:pPr>
        <w:spacing w:line="240" w:lineRule="auto"/>
        <w:jc w:val="center"/>
        <w:rPr>
          <w:rFonts w:ascii="Calibri" w:eastAsia="Calibri" w:hAnsi="Calibri" w:cs="Calibri"/>
          <w:sz w:val="24"/>
          <w:szCs w:val="24"/>
        </w:rPr>
      </w:pPr>
    </w:p>
    <w:p w14:paraId="6D212600" w14:textId="77777777" w:rsidR="00F621DC" w:rsidRDefault="00235496">
      <w:pPr>
        <w:spacing w:line="240" w:lineRule="auto"/>
        <w:jc w:val="center"/>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4DEF473B" wp14:editId="6F8C8137">
            <wp:simplePos x="0" y="0"/>
            <wp:positionH relativeFrom="column">
              <wp:posOffset>1933575</wp:posOffset>
            </wp:positionH>
            <wp:positionV relativeFrom="paragraph">
              <wp:posOffset>43160</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2BBBCEBA" w14:textId="77777777" w:rsidR="00F621DC" w:rsidRDefault="00F621DC">
      <w:pPr>
        <w:spacing w:line="240" w:lineRule="auto"/>
        <w:jc w:val="center"/>
        <w:rPr>
          <w:rFonts w:ascii="Calibri" w:eastAsia="Calibri" w:hAnsi="Calibri" w:cs="Calibri"/>
          <w:sz w:val="24"/>
          <w:szCs w:val="24"/>
        </w:rPr>
      </w:pPr>
    </w:p>
    <w:p w14:paraId="5EF691CE" w14:textId="77777777" w:rsidR="00F621DC" w:rsidRDefault="00F621DC">
      <w:pPr>
        <w:spacing w:line="240" w:lineRule="auto"/>
        <w:jc w:val="center"/>
        <w:rPr>
          <w:rFonts w:ascii="Calibri" w:eastAsia="Calibri" w:hAnsi="Calibri" w:cs="Calibri"/>
          <w:sz w:val="24"/>
          <w:szCs w:val="24"/>
        </w:rPr>
      </w:pPr>
    </w:p>
    <w:p w14:paraId="34447CAE" w14:textId="77777777" w:rsidR="00F621DC" w:rsidRDefault="00F621DC">
      <w:pPr>
        <w:spacing w:line="240" w:lineRule="auto"/>
        <w:jc w:val="center"/>
        <w:rPr>
          <w:rFonts w:ascii="Calibri" w:eastAsia="Calibri" w:hAnsi="Calibri" w:cs="Calibri"/>
          <w:sz w:val="24"/>
          <w:szCs w:val="24"/>
        </w:rPr>
      </w:pPr>
    </w:p>
    <w:p w14:paraId="426FE7D1" w14:textId="77777777" w:rsidR="00F621DC" w:rsidRDefault="00F621DC">
      <w:pPr>
        <w:spacing w:line="240" w:lineRule="auto"/>
        <w:jc w:val="center"/>
        <w:rPr>
          <w:rFonts w:ascii="Calibri" w:eastAsia="Calibri" w:hAnsi="Calibri" w:cs="Calibri"/>
          <w:sz w:val="24"/>
          <w:szCs w:val="24"/>
        </w:rPr>
      </w:pPr>
    </w:p>
    <w:p w14:paraId="5A1D1723" w14:textId="77777777" w:rsidR="00F621DC" w:rsidRDefault="00F621DC">
      <w:pPr>
        <w:pStyle w:val="Heading1"/>
        <w:keepLines w:val="0"/>
        <w:spacing w:before="0" w:after="0" w:line="240" w:lineRule="auto"/>
        <w:jc w:val="center"/>
        <w:rPr>
          <w:rFonts w:ascii="Calibri" w:eastAsia="Calibri" w:hAnsi="Calibri" w:cs="Calibri"/>
          <w:b/>
          <w:sz w:val="24"/>
          <w:szCs w:val="24"/>
        </w:rPr>
      </w:pPr>
    </w:p>
    <w:p w14:paraId="290D8E3B" w14:textId="77777777" w:rsidR="00F621DC" w:rsidRDefault="00F621DC">
      <w:pPr>
        <w:pStyle w:val="Heading1"/>
        <w:keepLines w:val="0"/>
        <w:spacing w:before="0" w:after="0" w:line="240" w:lineRule="auto"/>
        <w:jc w:val="center"/>
        <w:rPr>
          <w:rFonts w:ascii="Calibri" w:eastAsia="Calibri" w:hAnsi="Calibri" w:cs="Calibri"/>
          <w:b/>
          <w:sz w:val="24"/>
          <w:szCs w:val="24"/>
        </w:rPr>
      </w:pPr>
    </w:p>
    <w:p w14:paraId="08163239" w14:textId="77777777" w:rsidR="00F621DC" w:rsidRDefault="00F621DC">
      <w:pPr>
        <w:pStyle w:val="Heading1"/>
        <w:keepLines w:val="0"/>
        <w:spacing w:before="0" w:after="0" w:line="240" w:lineRule="auto"/>
        <w:jc w:val="center"/>
        <w:rPr>
          <w:rFonts w:ascii="Calibri" w:eastAsia="Calibri" w:hAnsi="Calibri" w:cs="Calibri"/>
          <w:b/>
          <w:sz w:val="24"/>
          <w:szCs w:val="24"/>
        </w:rPr>
      </w:pPr>
    </w:p>
    <w:p w14:paraId="56915E71" w14:textId="77777777" w:rsidR="00F621DC" w:rsidRDefault="00F621DC">
      <w:pPr>
        <w:spacing w:line="240" w:lineRule="auto"/>
        <w:rPr>
          <w:sz w:val="24"/>
          <w:szCs w:val="24"/>
        </w:rPr>
      </w:pPr>
    </w:p>
    <w:p w14:paraId="21E0F590" w14:textId="77777777" w:rsidR="00F621DC" w:rsidRDefault="00F621DC">
      <w:pPr>
        <w:spacing w:line="240" w:lineRule="auto"/>
        <w:rPr>
          <w:sz w:val="24"/>
          <w:szCs w:val="24"/>
        </w:rPr>
      </w:pPr>
    </w:p>
    <w:p w14:paraId="4E3946FD" w14:textId="77777777" w:rsidR="00F621DC" w:rsidRDefault="00F621DC">
      <w:pPr>
        <w:spacing w:line="240" w:lineRule="auto"/>
        <w:rPr>
          <w:sz w:val="24"/>
          <w:szCs w:val="24"/>
        </w:rPr>
      </w:pPr>
    </w:p>
    <w:p w14:paraId="0665422A" w14:textId="77777777" w:rsidR="00F621DC" w:rsidRDefault="00F621DC">
      <w:pPr>
        <w:spacing w:line="240" w:lineRule="auto"/>
        <w:rPr>
          <w:sz w:val="24"/>
          <w:szCs w:val="24"/>
        </w:rPr>
      </w:pPr>
    </w:p>
    <w:p w14:paraId="75A7E819" w14:textId="77777777" w:rsidR="00F621DC" w:rsidRDefault="00F621DC">
      <w:pPr>
        <w:spacing w:line="240" w:lineRule="auto"/>
        <w:rPr>
          <w:sz w:val="24"/>
          <w:szCs w:val="24"/>
        </w:rPr>
      </w:pPr>
    </w:p>
    <w:p w14:paraId="457FF2AE" w14:textId="77777777" w:rsidR="00F621DC" w:rsidRDefault="00F621DC">
      <w:pPr>
        <w:spacing w:line="240" w:lineRule="auto"/>
        <w:rPr>
          <w:sz w:val="24"/>
          <w:szCs w:val="24"/>
        </w:rPr>
      </w:pPr>
    </w:p>
    <w:p w14:paraId="588DD0C1" w14:textId="77777777" w:rsidR="00F621DC" w:rsidRDefault="00F621DC">
      <w:pPr>
        <w:spacing w:line="240" w:lineRule="auto"/>
        <w:rPr>
          <w:sz w:val="24"/>
          <w:szCs w:val="24"/>
        </w:rPr>
      </w:pPr>
    </w:p>
    <w:p w14:paraId="538E6A42" w14:textId="77777777" w:rsidR="00F621DC" w:rsidRDefault="00F621DC">
      <w:pPr>
        <w:spacing w:line="240" w:lineRule="auto"/>
        <w:rPr>
          <w:sz w:val="24"/>
          <w:szCs w:val="24"/>
        </w:rPr>
      </w:pPr>
    </w:p>
    <w:p w14:paraId="198F4045" w14:textId="77777777" w:rsidR="00F621DC" w:rsidRDefault="00235496">
      <w:pPr>
        <w:pStyle w:val="Heading1"/>
        <w:keepLines w:val="0"/>
        <w:spacing w:before="0" w:after="0" w:line="240" w:lineRule="auto"/>
        <w:jc w:val="center"/>
        <w:rPr>
          <w:b/>
          <w:sz w:val="60"/>
          <w:szCs w:val="60"/>
        </w:rPr>
      </w:pPr>
      <w:bookmarkStart w:id="0" w:name="_c49m16uz1z5k" w:colFirst="0" w:colLast="0"/>
      <w:bookmarkEnd w:id="0"/>
      <w:r>
        <w:rPr>
          <w:rFonts w:ascii="Calibri" w:eastAsia="Calibri" w:hAnsi="Calibri" w:cs="Calibri"/>
          <w:b/>
          <w:sz w:val="60"/>
          <w:szCs w:val="60"/>
        </w:rPr>
        <w:t>Personal, Social, Health and Economic (PSHE) Education Policy</w:t>
      </w:r>
    </w:p>
    <w:p w14:paraId="27A145D3" w14:textId="77777777" w:rsidR="00F621DC" w:rsidRDefault="00F621DC">
      <w:pPr>
        <w:spacing w:after="120" w:line="240" w:lineRule="auto"/>
        <w:rPr>
          <w:sz w:val="20"/>
          <w:szCs w:val="20"/>
        </w:rPr>
      </w:pPr>
    </w:p>
    <w:p w14:paraId="71007050" w14:textId="77777777" w:rsidR="00F621DC" w:rsidRDefault="00F621DC">
      <w:pPr>
        <w:spacing w:after="120" w:line="240" w:lineRule="auto"/>
        <w:rPr>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F621DC" w14:paraId="5D50D6AC"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8E1A3E6"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43598BB1"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October 2023</w:t>
            </w:r>
          </w:p>
        </w:tc>
      </w:tr>
      <w:tr w:rsidR="00F621DC" w14:paraId="7D125063"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148685E"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51D8967E"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2 Yearly</w:t>
            </w:r>
          </w:p>
        </w:tc>
      </w:tr>
      <w:tr w:rsidR="00F621DC" w14:paraId="2FA96A73"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2A2F1DB"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00253D32" w14:textId="77777777" w:rsidR="00F621DC" w:rsidRDefault="00235496">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S. Buckley </w:t>
            </w:r>
          </w:p>
        </w:tc>
      </w:tr>
      <w:tr w:rsidR="00F621DC" w14:paraId="328622C2"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1659BF8"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021D20F6" w14:textId="77777777" w:rsidR="00F621DC" w:rsidRDefault="00235496">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N. Garratt </w:t>
            </w:r>
          </w:p>
        </w:tc>
      </w:tr>
      <w:tr w:rsidR="00F621DC" w14:paraId="226481FF"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EF03874"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40B2B207"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October 2025</w:t>
            </w:r>
          </w:p>
        </w:tc>
      </w:tr>
      <w:tr w:rsidR="00F621DC" w14:paraId="327A7696"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4DBEA1C" w14:textId="77777777" w:rsidR="00F621DC" w:rsidRDefault="00235496">
            <w:pPr>
              <w:spacing w:before="60" w:after="60" w:line="240" w:lineRule="auto"/>
              <w:jc w:val="both"/>
              <w:rPr>
                <w:rFonts w:ascii="Calibri" w:eastAsia="Calibri" w:hAnsi="Calibri" w:cs="Calibri"/>
                <w:sz w:val="24"/>
                <w:szCs w:val="24"/>
              </w:rPr>
            </w:pPr>
            <w:r>
              <w:rPr>
                <w:rFonts w:ascii="Calibri" w:eastAsia="Calibri" w:hAnsi="Calibri" w:cs="Calibri"/>
                <w:sz w:val="24"/>
                <w:szCs w:val="24"/>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03B0D8D1" w14:textId="77777777" w:rsidR="00F621DC" w:rsidRDefault="00235496">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G. </w:t>
            </w:r>
            <w:proofErr w:type="spellStart"/>
            <w:r>
              <w:rPr>
                <w:rFonts w:ascii="Calibri" w:eastAsia="Calibri" w:hAnsi="Calibri" w:cs="Calibri"/>
                <w:sz w:val="24"/>
                <w:szCs w:val="24"/>
              </w:rPr>
              <w:t>Lombe</w:t>
            </w:r>
            <w:proofErr w:type="spellEnd"/>
          </w:p>
        </w:tc>
      </w:tr>
    </w:tbl>
    <w:p w14:paraId="1F2415DC" w14:textId="77777777" w:rsidR="00F621DC" w:rsidRDefault="00F621DC">
      <w:pPr>
        <w:spacing w:before="240"/>
        <w:rPr>
          <w:sz w:val="24"/>
          <w:szCs w:val="24"/>
        </w:rPr>
      </w:pPr>
    </w:p>
    <w:p w14:paraId="466769B2" w14:textId="77777777" w:rsidR="00F621DC" w:rsidRDefault="00235496">
      <w:pPr>
        <w:spacing w:before="240" w:after="240"/>
        <w:rPr>
          <w:rFonts w:ascii="Calibri" w:eastAsia="Calibri" w:hAnsi="Calibri" w:cs="Calibri"/>
          <w:b/>
          <w:sz w:val="24"/>
          <w:szCs w:val="24"/>
          <w:u w:val="single"/>
        </w:rPr>
      </w:pPr>
      <w:r>
        <w:rPr>
          <w:rFonts w:ascii="Calibri" w:eastAsia="Calibri" w:hAnsi="Calibri" w:cs="Calibri"/>
          <w:b/>
          <w:sz w:val="24"/>
          <w:szCs w:val="24"/>
          <w:u w:val="single"/>
        </w:rPr>
        <w:t>Mission Statement</w:t>
      </w:r>
    </w:p>
    <w:p w14:paraId="084EA42A"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we believe in the Church of England's vision for education which is 'Deeply Christian, Serving the Common Good.' Education should enable children to flourish and reach their full God given potential. To do this fully we need to</w:t>
      </w:r>
      <w:r>
        <w:rPr>
          <w:rFonts w:ascii="Calibri" w:eastAsia="Calibri" w:hAnsi="Calibri" w:cs="Calibri"/>
          <w:sz w:val="24"/>
          <w:szCs w:val="24"/>
        </w:rPr>
        <w:t xml:space="preserve"> develop children's characters so that they not only succeed academically but flourish in life skills. This is the basis of Character education; a concept of lifelong learning where pupils live out the virtues they encounter and learn to take their place a</w:t>
      </w:r>
      <w:r>
        <w:rPr>
          <w:rFonts w:ascii="Calibri" w:eastAsia="Calibri" w:hAnsi="Calibri" w:cs="Calibri"/>
          <w:sz w:val="24"/>
          <w:szCs w:val="24"/>
        </w:rPr>
        <w:t xml:space="preserve">s active global citizens. Our hope is that every child will become courageous advocates for change. We aspire that all our children are a blessing beyond the school walls, beyond their families, beyond their local community, as global citizens. To achieve </w:t>
      </w:r>
      <w:r>
        <w:rPr>
          <w:rFonts w:ascii="Calibri" w:eastAsia="Calibri" w:hAnsi="Calibri" w:cs="Calibri"/>
          <w:sz w:val="24"/>
          <w:szCs w:val="24"/>
        </w:rPr>
        <w:t xml:space="preserve">this the children and adults 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embark on an exciting and adventurous journey together joining in with God's redemptive work in the world and learn to be advocates for change.</w:t>
      </w:r>
    </w:p>
    <w:p w14:paraId="4BFC9235"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we create a stimulating and caring environment, grounded in C</w:t>
      </w:r>
      <w:r>
        <w:rPr>
          <w:rFonts w:ascii="Calibri" w:eastAsia="Calibri" w:hAnsi="Calibri" w:cs="Calibri"/>
          <w:sz w:val="24"/>
          <w:szCs w:val="24"/>
        </w:rPr>
        <w:t>hristian belief and practice, so that all members of our school community can flourish. We therefore aim to provide an education that provides pupils with opportunities to explore and develop their own values and beliefs, spiritual awareness, high standard</w:t>
      </w:r>
      <w:r>
        <w:rPr>
          <w:rFonts w:ascii="Calibri" w:eastAsia="Calibri" w:hAnsi="Calibri" w:cs="Calibri"/>
          <w:sz w:val="24"/>
          <w:szCs w:val="24"/>
        </w:rPr>
        <w:t xml:space="preserve">s of personal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a positive caring attitude towards other people, an understanding of their social and cultural traditions and an appreciation of diversity within modern Britain. We maintain that learning should be a rewarding experience for everyo</w:t>
      </w:r>
      <w:r>
        <w:rPr>
          <w:rFonts w:ascii="Calibri" w:eastAsia="Calibri" w:hAnsi="Calibri" w:cs="Calibri"/>
          <w:sz w:val="24"/>
          <w:szCs w:val="24"/>
        </w:rPr>
        <w:t>ne; it should be enjoyable. Through our teaching we equip children with the skills, knowledge and understanding necessary to be able to make informed choices about the important things in their lives.</w:t>
      </w:r>
    </w:p>
    <w:p w14:paraId="3381E8E0" w14:textId="77777777" w:rsidR="00F621DC" w:rsidRDefault="00F621DC">
      <w:pPr>
        <w:spacing w:before="240"/>
        <w:jc w:val="both"/>
        <w:rPr>
          <w:rFonts w:ascii="Calibri" w:eastAsia="Calibri" w:hAnsi="Calibri" w:cs="Calibri"/>
          <w:b/>
          <w:sz w:val="24"/>
          <w:szCs w:val="24"/>
          <w:u w:val="single"/>
        </w:rPr>
      </w:pPr>
    </w:p>
    <w:p w14:paraId="19CFA940" w14:textId="77777777" w:rsidR="00F621DC" w:rsidRDefault="00235496">
      <w:pPr>
        <w:spacing w:before="240"/>
        <w:jc w:val="both"/>
        <w:rPr>
          <w:rFonts w:ascii="Calibri" w:eastAsia="Calibri" w:hAnsi="Calibri" w:cs="Calibri"/>
          <w:b/>
          <w:sz w:val="24"/>
          <w:szCs w:val="24"/>
          <w:u w:val="single"/>
        </w:rPr>
      </w:pPr>
      <w:r>
        <w:rPr>
          <w:rFonts w:ascii="Calibri" w:eastAsia="Calibri" w:hAnsi="Calibri" w:cs="Calibri"/>
          <w:b/>
          <w:sz w:val="24"/>
          <w:szCs w:val="24"/>
          <w:u w:val="single"/>
        </w:rPr>
        <w:t>Rationale and Ethos</w:t>
      </w:r>
    </w:p>
    <w:p w14:paraId="4E9CC7DA"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Pers</w:t>
      </w:r>
      <w:r>
        <w:rPr>
          <w:rFonts w:ascii="Calibri" w:eastAsia="Calibri" w:hAnsi="Calibri" w:cs="Calibri"/>
          <w:sz w:val="24"/>
          <w:szCs w:val="24"/>
        </w:rPr>
        <w:t xml:space="preserve">onal, Social, Health and Economic (PSHE) education is an embedded part of our broad and balanced curriculum. Pupils’ spiritual, moral, social and cultural (SMSC) development plays a significant part in their ability to learn and achieve and is endorsed in </w:t>
      </w:r>
      <w:r>
        <w:rPr>
          <w:rFonts w:ascii="Calibri" w:eastAsia="Calibri" w:hAnsi="Calibri" w:cs="Calibri"/>
          <w:sz w:val="24"/>
          <w:szCs w:val="24"/>
        </w:rPr>
        <w:t>our school vision statement ‘Love God, Love Learning, Love one another’ (Matt 20: 20-24).</w:t>
      </w:r>
    </w:p>
    <w:p w14:paraId="6FABDA99"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We aim to provide an education that provides pupils with opportunities to explore and develop their own values and beliefs, spiritual awareness, high standards of per</w:t>
      </w:r>
      <w:r>
        <w:rPr>
          <w:rFonts w:ascii="Calibri" w:eastAsia="Calibri" w:hAnsi="Calibri" w:cs="Calibri"/>
          <w:sz w:val="24"/>
          <w:szCs w:val="24"/>
        </w:rPr>
        <w:t xml:space="preserve">sonal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a positive, caring attitude towards other people, an understanding of their social and cultural traditions and an appreciation of the diversity and richness of the cultures. British Values are promoted through the overarching aims and obje</w:t>
      </w:r>
      <w:r>
        <w:rPr>
          <w:rFonts w:ascii="Calibri" w:eastAsia="Calibri" w:hAnsi="Calibri" w:cs="Calibri"/>
          <w:sz w:val="24"/>
          <w:szCs w:val="24"/>
        </w:rPr>
        <w:t xml:space="preserve">ctives of PSHE by supporting our children to </w:t>
      </w:r>
      <w:r>
        <w:rPr>
          <w:rFonts w:ascii="Calibri" w:eastAsia="Calibri" w:hAnsi="Calibri" w:cs="Calibri"/>
          <w:sz w:val="24"/>
          <w:szCs w:val="24"/>
        </w:rPr>
        <w:lastRenderedPageBreak/>
        <w:t xml:space="preserve">become healthy and responsible members of society, as well as preparing them for the opportunities and experiences of life and work in modern Britain. </w:t>
      </w:r>
    </w:p>
    <w:p w14:paraId="2EEE08B5" w14:textId="77777777" w:rsidR="00F621DC" w:rsidRDefault="00235496">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Aims</w:t>
      </w:r>
    </w:p>
    <w:p w14:paraId="7CD0DB98" w14:textId="77777777" w:rsidR="00F621DC" w:rsidRDefault="00235496">
      <w:pPr>
        <w:spacing w:before="240" w:after="240"/>
        <w:jc w:val="both"/>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we aim to provide an educ</w:t>
      </w:r>
      <w:r>
        <w:rPr>
          <w:rFonts w:ascii="Calibri" w:eastAsia="Calibri" w:hAnsi="Calibri" w:cs="Calibri"/>
          <w:sz w:val="24"/>
          <w:szCs w:val="24"/>
        </w:rPr>
        <w:t>ation that provides all pupils with opportunities to explore and develop:</w:t>
      </w:r>
    </w:p>
    <w:p w14:paraId="7385603C" w14:textId="77777777" w:rsidR="00F621DC" w:rsidRDefault="00235496">
      <w:pPr>
        <w:numPr>
          <w:ilvl w:val="0"/>
          <w:numId w:val="1"/>
        </w:numPr>
        <w:spacing w:before="240"/>
        <w:rPr>
          <w:rFonts w:ascii="Calibri" w:eastAsia="Calibri" w:hAnsi="Calibri" w:cs="Calibri"/>
          <w:sz w:val="24"/>
          <w:szCs w:val="24"/>
        </w:rPr>
      </w:pPr>
      <w:r>
        <w:rPr>
          <w:rFonts w:ascii="Calibri" w:eastAsia="Calibri" w:hAnsi="Calibri" w:cs="Calibri"/>
          <w:sz w:val="24"/>
          <w:szCs w:val="24"/>
        </w:rPr>
        <w:t>their own values and beliefs</w:t>
      </w:r>
    </w:p>
    <w:p w14:paraId="5EC9CE1D" w14:textId="77777777" w:rsidR="00F621DC" w:rsidRDefault="00235496">
      <w:pPr>
        <w:numPr>
          <w:ilvl w:val="0"/>
          <w:numId w:val="1"/>
        </w:numPr>
        <w:rPr>
          <w:rFonts w:ascii="Calibri" w:eastAsia="Calibri" w:hAnsi="Calibri" w:cs="Calibri"/>
          <w:sz w:val="24"/>
          <w:szCs w:val="24"/>
        </w:rPr>
      </w:pPr>
      <w:r>
        <w:rPr>
          <w:rFonts w:ascii="Calibri" w:eastAsia="Calibri" w:hAnsi="Calibri" w:cs="Calibri"/>
          <w:sz w:val="24"/>
          <w:szCs w:val="24"/>
        </w:rPr>
        <w:t>spiritual awareness</w:t>
      </w:r>
    </w:p>
    <w:p w14:paraId="7EF51329" w14:textId="77777777" w:rsidR="00F621DC" w:rsidRDefault="00235496">
      <w:pPr>
        <w:numPr>
          <w:ilvl w:val="0"/>
          <w:numId w:val="1"/>
        </w:numPr>
        <w:rPr>
          <w:rFonts w:ascii="Calibri" w:eastAsia="Calibri" w:hAnsi="Calibri" w:cs="Calibri"/>
          <w:sz w:val="24"/>
          <w:szCs w:val="24"/>
        </w:rPr>
      </w:pPr>
      <w:r>
        <w:rPr>
          <w:rFonts w:ascii="Calibri" w:eastAsia="Calibri" w:hAnsi="Calibri" w:cs="Calibri"/>
          <w:sz w:val="24"/>
          <w:szCs w:val="24"/>
        </w:rPr>
        <w:t>high standards of personal behavior</w:t>
      </w:r>
    </w:p>
    <w:p w14:paraId="1AED09ED" w14:textId="77777777" w:rsidR="00F621DC" w:rsidRDefault="00235496">
      <w:pPr>
        <w:numPr>
          <w:ilvl w:val="0"/>
          <w:numId w:val="1"/>
        </w:numPr>
        <w:rPr>
          <w:rFonts w:ascii="Calibri" w:eastAsia="Calibri" w:hAnsi="Calibri" w:cs="Calibri"/>
          <w:sz w:val="24"/>
          <w:szCs w:val="24"/>
        </w:rPr>
      </w:pPr>
      <w:r>
        <w:rPr>
          <w:rFonts w:ascii="Calibri" w:eastAsia="Calibri" w:hAnsi="Calibri" w:cs="Calibri"/>
          <w:sz w:val="24"/>
          <w:szCs w:val="24"/>
        </w:rPr>
        <w:t>a positive, caring attitude towards other people</w:t>
      </w:r>
    </w:p>
    <w:p w14:paraId="12A290A8" w14:textId="77777777" w:rsidR="00F621DC" w:rsidRDefault="00235496">
      <w:pPr>
        <w:numPr>
          <w:ilvl w:val="0"/>
          <w:numId w:val="1"/>
        </w:numPr>
        <w:rPr>
          <w:rFonts w:ascii="Calibri" w:eastAsia="Calibri" w:hAnsi="Calibri" w:cs="Calibri"/>
          <w:sz w:val="24"/>
          <w:szCs w:val="24"/>
        </w:rPr>
      </w:pPr>
      <w:r>
        <w:rPr>
          <w:rFonts w:ascii="Calibri" w:eastAsia="Calibri" w:hAnsi="Calibri" w:cs="Calibri"/>
          <w:sz w:val="24"/>
          <w:szCs w:val="24"/>
        </w:rPr>
        <w:t>an understanding of their social and cultural traditions</w:t>
      </w:r>
    </w:p>
    <w:p w14:paraId="0194426B" w14:textId="77777777" w:rsidR="00F621DC" w:rsidRDefault="00235496">
      <w:pPr>
        <w:numPr>
          <w:ilvl w:val="0"/>
          <w:numId w:val="1"/>
        </w:numPr>
        <w:spacing w:after="240"/>
        <w:rPr>
          <w:rFonts w:ascii="Calibri" w:eastAsia="Calibri" w:hAnsi="Calibri" w:cs="Calibri"/>
          <w:sz w:val="24"/>
          <w:szCs w:val="24"/>
        </w:rPr>
      </w:pPr>
      <w:r>
        <w:rPr>
          <w:rFonts w:ascii="Calibri" w:eastAsia="Calibri" w:hAnsi="Calibri" w:cs="Calibri"/>
          <w:sz w:val="24"/>
          <w:szCs w:val="24"/>
        </w:rPr>
        <w:t>and an appreciation of the diversity and richness of the culture</w:t>
      </w:r>
    </w:p>
    <w:p w14:paraId="3CF6842B" w14:textId="47287802" w:rsidR="00F621DC" w:rsidRDefault="00F621DC" w:rsidP="00235496">
      <w:pPr>
        <w:jc w:val="both"/>
        <w:rPr>
          <w:rFonts w:ascii="Calibri" w:eastAsia="Calibri" w:hAnsi="Calibri" w:cs="Calibri"/>
          <w:sz w:val="24"/>
          <w:szCs w:val="24"/>
        </w:rPr>
      </w:pPr>
    </w:p>
    <w:p w14:paraId="58394A2C" w14:textId="77777777" w:rsidR="00F621DC" w:rsidRDefault="00235496">
      <w:pPr>
        <w:spacing w:before="240"/>
        <w:jc w:val="both"/>
        <w:rPr>
          <w:rFonts w:ascii="Calibri" w:eastAsia="Calibri" w:hAnsi="Calibri" w:cs="Calibri"/>
          <w:b/>
          <w:sz w:val="24"/>
          <w:szCs w:val="24"/>
          <w:u w:val="single"/>
        </w:rPr>
      </w:pPr>
      <w:r>
        <w:rPr>
          <w:rFonts w:ascii="Calibri" w:eastAsia="Calibri" w:hAnsi="Calibri" w:cs="Calibri"/>
          <w:b/>
          <w:sz w:val="24"/>
          <w:szCs w:val="24"/>
          <w:u w:val="single"/>
        </w:rPr>
        <w:t>Statutory Requirements</w:t>
      </w:r>
    </w:p>
    <w:p w14:paraId="28DF710C"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 xml:space="preserve">PSHE is a non-statutory subject.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there are aspects of it we are required to teach. </w:t>
      </w:r>
    </w:p>
    <w:p w14:paraId="1F00A4E4" w14:textId="77777777" w:rsidR="00F621DC" w:rsidRDefault="00235496">
      <w:pPr>
        <w:numPr>
          <w:ilvl w:val="0"/>
          <w:numId w:val="3"/>
        </w:numPr>
        <w:spacing w:before="240"/>
        <w:jc w:val="both"/>
        <w:rPr>
          <w:rFonts w:ascii="Calibri" w:eastAsia="Calibri" w:hAnsi="Calibri" w:cs="Calibri"/>
          <w:sz w:val="24"/>
          <w:szCs w:val="24"/>
        </w:rPr>
      </w:pPr>
      <w:r>
        <w:rPr>
          <w:rFonts w:ascii="Calibri" w:eastAsia="Calibri" w:hAnsi="Calibri" w:cs="Calibri"/>
          <w:sz w:val="24"/>
          <w:szCs w:val="24"/>
        </w:rPr>
        <w:t xml:space="preserve">We must teach </w:t>
      </w:r>
      <w:r>
        <w:rPr>
          <w:rFonts w:ascii="Calibri" w:eastAsia="Calibri" w:hAnsi="Calibri" w:cs="Calibri"/>
          <w:sz w:val="24"/>
          <w:szCs w:val="24"/>
        </w:rPr>
        <w:t>relationships education under the</w:t>
      </w:r>
      <w:hyperlink r:id="rId6">
        <w:r>
          <w:rPr>
            <w:rFonts w:ascii="Calibri" w:eastAsia="Calibri" w:hAnsi="Calibri" w:cs="Calibri"/>
            <w:sz w:val="24"/>
            <w:szCs w:val="24"/>
          </w:rPr>
          <w:t xml:space="preserve"> </w:t>
        </w:r>
      </w:hyperlink>
      <w:hyperlink r:id="rId7">
        <w:r>
          <w:rPr>
            <w:rFonts w:ascii="Calibri" w:eastAsia="Calibri" w:hAnsi="Calibri" w:cs="Calibri"/>
            <w:color w:val="1155CC"/>
            <w:sz w:val="24"/>
            <w:szCs w:val="24"/>
            <w:u w:val="single"/>
          </w:rPr>
          <w:t>Children and Social Work Act 2017</w:t>
        </w:r>
      </w:hyperlink>
      <w:r>
        <w:rPr>
          <w:rFonts w:ascii="Calibri" w:eastAsia="Calibri" w:hAnsi="Calibri" w:cs="Calibri"/>
          <w:sz w:val="24"/>
          <w:szCs w:val="24"/>
        </w:rPr>
        <w:t xml:space="preserve">, in line with the terms </w:t>
      </w:r>
      <w:r>
        <w:rPr>
          <w:rFonts w:ascii="Calibri" w:eastAsia="Calibri" w:hAnsi="Calibri" w:cs="Calibri"/>
          <w:sz w:val="24"/>
          <w:szCs w:val="24"/>
        </w:rPr>
        <w:t>set out in</w:t>
      </w:r>
      <w:hyperlink r:id="rId8">
        <w:r>
          <w:rPr>
            <w:rFonts w:ascii="Calibri" w:eastAsia="Calibri" w:hAnsi="Calibri" w:cs="Calibri"/>
            <w:sz w:val="24"/>
            <w:szCs w:val="24"/>
          </w:rPr>
          <w:t xml:space="preserve"> </w:t>
        </w:r>
      </w:hyperlink>
      <w:hyperlink r:id="rId9">
        <w:r>
          <w:rPr>
            <w:rFonts w:ascii="Calibri" w:eastAsia="Calibri" w:hAnsi="Calibri" w:cs="Calibri"/>
            <w:color w:val="1155CC"/>
            <w:sz w:val="24"/>
            <w:szCs w:val="24"/>
            <w:u w:val="single"/>
          </w:rPr>
          <w:t>statutory guidance</w:t>
        </w:r>
      </w:hyperlink>
    </w:p>
    <w:p w14:paraId="76C275E6" w14:textId="77777777" w:rsidR="00F621DC" w:rsidRDefault="00235496">
      <w:pPr>
        <w:numPr>
          <w:ilvl w:val="0"/>
          <w:numId w:val="3"/>
        </w:numPr>
        <w:jc w:val="both"/>
        <w:rPr>
          <w:rFonts w:ascii="Calibri" w:eastAsia="Calibri" w:hAnsi="Calibri" w:cs="Calibri"/>
          <w:sz w:val="24"/>
          <w:szCs w:val="24"/>
        </w:rPr>
      </w:pPr>
      <w:r>
        <w:rPr>
          <w:rFonts w:ascii="Calibri" w:eastAsia="Calibri" w:hAnsi="Calibri" w:cs="Calibri"/>
          <w:sz w:val="24"/>
          <w:szCs w:val="24"/>
        </w:rPr>
        <w:t>We must teach health education under the same statutory guidance.</w:t>
      </w:r>
    </w:p>
    <w:p w14:paraId="1D31E5CD"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 xml:space="preserve">The content of our Personal, Social, Emotional, Health and Economic Education policy must be read in conjunction with our </w:t>
      </w:r>
      <w:hyperlink r:id="rId10">
        <w:r>
          <w:rPr>
            <w:rFonts w:ascii="Calibri" w:eastAsia="Calibri" w:hAnsi="Calibri" w:cs="Calibri"/>
            <w:color w:val="1155CC"/>
            <w:sz w:val="24"/>
            <w:szCs w:val="24"/>
            <w:u w:val="single"/>
          </w:rPr>
          <w:t>Relationships, Sex Education and Health Education Policy</w:t>
        </w:r>
      </w:hyperlink>
    </w:p>
    <w:p w14:paraId="1E49BD05" w14:textId="77777777" w:rsidR="00F621DC" w:rsidRDefault="00F621DC">
      <w:pPr>
        <w:spacing w:before="240"/>
        <w:jc w:val="both"/>
        <w:rPr>
          <w:rFonts w:ascii="Calibri" w:eastAsia="Calibri" w:hAnsi="Calibri" w:cs="Calibri"/>
          <w:sz w:val="24"/>
          <w:szCs w:val="24"/>
        </w:rPr>
      </w:pPr>
    </w:p>
    <w:p w14:paraId="0DE5309A" w14:textId="77777777" w:rsidR="00F621DC" w:rsidRDefault="00235496">
      <w:pPr>
        <w:spacing w:before="240"/>
        <w:jc w:val="both"/>
        <w:rPr>
          <w:rFonts w:ascii="Calibri" w:eastAsia="Calibri" w:hAnsi="Calibri" w:cs="Calibri"/>
          <w:b/>
          <w:sz w:val="24"/>
          <w:szCs w:val="24"/>
        </w:rPr>
      </w:pPr>
      <w:r>
        <w:rPr>
          <w:rFonts w:ascii="Calibri" w:eastAsia="Calibri" w:hAnsi="Calibri" w:cs="Calibri"/>
          <w:b/>
          <w:sz w:val="24"/>
          <w:szCs w:val="24"/>
        </w:rPr>
        <w:t>Links to Other School Policies</w:t>
      </w:r>
    </w:p>
    <w:p w14:paraId="2C8637DF" w14:textId="77777777" w:rsidR="00F621DC" w:rsidRDefault="00235496">
      <w:pPr>
        <w:spacing w:before="240"/>
        <w:jc w:val="both"/>
        <w:rPr>
          <w:rFonts w:ascii="Calibri" w:eastAsia="Calibri" w:hAnsi="Calibri" w:cs="Calibri"/>
          <w:sz w:val="24"/>
          <w:szCs w:val="24"/>
        </w:rPr>
      </w:pPr>
      <w:hyperlink r:id="rId11">
        <w:r>
          <w:rPr>
            <w:rFonts w:ascii="Calibri" w:eastAsia="Calibri" w:hAnsi="Calibri" w:cs="Calibri"/>
            <w:color w:val="1155CC"/>
            <w:sz w:val="24"/>
            <w:szCs w:val="24"/>
            <w:u w:val="single"/>
          </w:rPr>
          <w:t xml:space="preserve">Relationships, </w:t>
        </w:r>
        <w:proofErr w:type="gramStart"/>
        <w:r>
          <w:rPr>
            <w:rFonts w:ascii="Calibri" w:eastAsia="Calibri" w:hAnsi="Calibri" w:cs="Calibri"/>
            <w:color w:val="1155CC"/>
            <w:sz w:val="24"/>
            <w:szCs w:val="24"/>
            <w:u w:val="single"/>
          </w:rPr>
          <w:t>Sex  and</w:t>
        </w:r>
        <w:proofErr w:type="gramEnd"/>
        <w:r>
          <w:rPr>
            <w:rFonts w:ascii="Calibri" w:eastAsia="Calibri" w:hAnsi="Calibri" w:cs="Calibri"/>
            <w:color w:val="1155CC"/>
            <w:sz w:val="24"/>
            <w:szCs w:val="24"/>
            <w:u w:val="single"/>
          </w:rPr>
          <w:t xml:space="preserve"> Health Education Policy </w:t>
        </w:r>
      </w:hyperlink>
    </w:p>
    <w:p w14:paraId="341A3B22" w14:textId="77777777" w:rsidR="00F621DC" w:rsidRDefault="00235496">
      <w:pPr>
        <w:spacing w:before="240"/>
        <w:jc w:val="both"/>
        <w:rPr>
          <w:rFonts w:ascii="Calibri" w:eastAsia="Calibri" w:hAnsi="Calibri" w:cs="Calibri"/>
          <w:sz w:val="24"/>
          <w:szCs w:val="24"/>
        </w:rPr>
      </w:pPr>
      <w:hyperlink r:id="rId12">
        <w:r>
          <w:rPr>
            <w:rFonts w:ascii="Calibri" w:eastAsia="Calibri" w:hAnsi="Calibri" w:cs="Calibri"/>
            <w:color w:val="1155CC"/>
            <w:sz w:val="24"/>
            <w:szCs w:val="24"/>
            <w:u w:val="single"/>
          </w:rPr>
          <w:t>Child Protection and Saf</w:t>
        </w:r>
        <w:r>
          <w:rPr>
            <w:rFonts w:ascii="Calibri" w:eastAsia="Calibri" w:hAnsi="Calibri" w:cs="Calibri"/>
            <w:color w:val="1155CC"/>
            <w:sz w:val="24"/>
            <w:szCs w:val="24"/>
            <w:u w:val="single"/>
          </w:rPr>
          <w:t xml:space="preserve">eguarding Policy </w:t>
        </w:r>
      </w:hyperlink>
    </w:p>
    <w:p w14:paraId="6D5B4803" w14:textId="77777777" w:rsidR="00F621DC" w:rsidRDefault="00235496">
      <w:pPr>
        <w:spacing w:before="240"/>
        <w:jc w:val="both"/>
        <w:rPr>
          <w:rFonts w:ascii="Calibri" w:eastAsia="Calibri" w:hAnsi="Calibri" w:cs="Calibri"/>
          <w:sz w:val="24"/>
          <w:szCs w:val="24"/>
        </w:rPr>
      </w:pPr>
      <w:hyperlink r:id="rId13">
        <w:r>
          <w:rPr>
            <w:rFonts w:ascii="Calibri" w:eastAsia="Calibri" w:hAnsi="Calibri" w:cs="Calibri"/>
            <w:color w:val="1155CC"/>
            <w:sz w:val="24"/>
            <w:szCs w:val="24"/>
            <w:u w:val="single"/>
          </w:rPr>
          <w:t>Equality Policy</w:t>
        </w:r>
      </w:hyperlink>
    </w:p>
    <w:p w14:paraId="61E691ED" w14:textId="77777777" w:rsidR="00F621DC" w:rsidRDefault="00235496">
      <w:pPr>
        <w:spacing w:before="240"/>
        <w:jc w:val="both"/>
        <w:rPr>
          <w:rFonts w:ascii="Calibri" w:eastAsia="Calibri" w:hAnsi="Calibri" w:cs="Calibri"/>
          <w:sz w:val="24"/>
          <w:szCs w:val="24"/>
        </w:rPr>
      </w:pPr>
      <w:hyperlink r:id="rId14">
        <w:r>
          <w:rPr>
            <w:rFonts w:ascii="Calibri" w:eastAsia="Calibri" w:hAnsi="Calibri" w:cs="Calibri"/>
            <w:color w:val="1155CC"/>
            <w:sz w:val="24"/>
            <w:szCs w:val="24"/>
            <w:u w:val="single"/>
          </w:rPr>
          <w:t>SEND Policy</w:t>
        </w:r>
      </w:hyperlink>
    </w:p>
    <w:p w14:paraId="65790E3B" w14:textId="77777777" w:rsidR="00F621DC" w:rsidRDefault="00235496">
      <w:pPr>
        <w:spacing w:before="240" w:after="240"/>
        <w:jc w:val="both"/>
        <w:rPr>
          <w:rFonts w:ascii="Calibri" w:eastAsia="Calibri" w:hAnsi="Calibri" w:cs="Calibri"/>
          <w:color w:val="1155CC"/>
          <w:sz w:val="24"/>
          <w:szCs w:val="24"/>
          <w:u w:val="single"/>
        </w:rPr>
      </w:pPr>
      <w:hyperlink r:id="rId15">
        <w:r>
          <w:rPr>
            <w:rFonts w:ascii="Calibri" w:eastAsia="Calibri" w:hAnsi="Calibri" w:cs="Calibri"/>
            <w:color w:val="1155CC"/>
            <w:sz w:val="24"/>
            <w:szCs w:val="24"/>
            <w:u w:val="single"/>
          </w:rPr>
          <w:t xml:space="preserve">Mental Health Policy </w:t>
        </w:r>
      </w:hyperlink>
    </w:p>
    <w:p w14:paraId="3703BB49" w14:textId="5F71274D" w:rsidR="00F621DC" w:rsidRPr="00235496" w:rsidRDefault="00235496" w:rsidP="00235496">
      <w:pPr>
        <w:spacing w:before="240" w:after="240"/>
        <w:jc w:val="both"/>
        <w:rPr>
          <w:rFonts w:ascii="Calibri" w:eastAsia="Calibri" w:hAnsi="Calibri" w:cs="Calibri"/>
          <w:color w:val="1155CC"/>
          <w:sz w:val="24"/>
          <w:szCs w:val="24"/>
          <w:u w:val="single"/>
        </w:rPr>
      </w:pPr>
      <w:r>
        <w:rPr>
          <w:rFonts w:ascii="Calibri" w:eastAsia="Calibri" w:hAnsi="Calibri" w:cs="Calibri"/>
          <w:color w:val="1155CC"/>
          <w:sz w:val="24"/>
          <w:szCs w:val="24"/>
          <w:u w:val="single"/>
        </w:rPr>
        <w:t xml:space="preserve">Relationships and </w:t>
      </w:r>
      <w:proofErr w:type="spellStart"/>
      <w:r>
        <w:rPr>
          <w:rFonts w:ascii="Calibri" w:eastAsia="Calibri" w:hAnsi="Calibri" w:cs="Calibri"/>
          <w:color w:val="1155CC"/>
          <w:sz w:val="24"/>
          <w:szCs w:val="24"/>
          <w:u w:val="single"/>
        </w:rPr>
        <w:t>Behaviour</w:t>
      </w:r>
      <w:proofErr w:type="spellEnd"/>
      <w:r>
        <w:rPr>
          <w:rFonts w:ascii="Calibri" w:eastAsia="Calibri" w:hAnsi="Calibri" w:cs="Calibri"/>
          <w:color w:val="1155CC"/>
          <w:sz w:val="24"/>
          <w:szCs w:val="24"/>
          <w:u w:val="single"/>
        </w:rPr>
        <w:t xml:space="preserve"> Policy</w:t>
      </w:r>
    </w:p>
    <w:p w14:paraId="2534B0BE" w14:textId="77777777" w:rsidR="00F621DC" w:rsidRDefault="00235496">
      <w:pPr>
        <w:jc w:val="both"/>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Teaching and Learning </w:t>
      </w:r>
    </w:p>
    <w:p w14:paraId="716D3EF7" w14:textId="77777777" w:rsidR="00F621DC" w:rsidRDefault="00F621DC">
      <w:pPr>
        <w:jc w:val="both"/>
        <w:rPr>
          <w:rFonts w:ascii="Calibri" w:eastAsia="Calibri" w:hAnsi="Calibri" w:cs="Calibri"/>
          <w:b/>
          <w:sz w:val="24"/>
          <w:szCs w:val="24"/>
          <w:u w:val="single"/>
        </w:rPr>
      </w:pPr>
    </w:p>
    <w:p w14:paraId="071570B0" w14:textId="77777777" w:rsidR="00F621DC" w:rsidRDefault="00235496">
      <w:pPr>
        <w:jc w:val="both"/>
        <w:rPr>
          <w:rFonts w:ascii="Calibri" w:eastAsia="Calibri" w:hAnsi="Calibri" w:cs="Calibri"/>
          <w:b/>
          <w:sz w:val="24"/>
          <w:szCs w:val="24"/>
          <w:u w:val="single"/>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our PSHE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of learning and wider curriculum will enable children to meet the End of Key Stage Statements as set out in the Relationships, Relationships and Sex Education and Health Education Guidance 2019.</w:t>
      </w:r>
    </w:p>
    <w:p w14:paraId="5C90B33A"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RSHE is inte</w:t>
      </w:r>
      <w:r>
        <w:rPr>
          <w:rFonts w:ascii="Calibri" w:eastAsia="Calibri" w:hAnsi="Calibri" w:cs="Calibri"/>
          <w:sz w:val="24"/>
          <w:szCs w:val="24"/>
        </w:rPr>
        <w:t xml:space="preserve">grated within the wider themes of the Personal, Social, Health, and Economic Education (PSHE) curriculum and will be delivered through discrete lessons using </w:t>
      </w:r>
      <w:proofErr w:type="spellStart"/>
      <w:r>
        <w:rPr>
          <w:rFonts w:ascii="Calibri" w:eastAsia="Calibri" w:hAnsi="Calibri" w:cs="Calibri"/>
          <w:sz w:val="24"/>
          <w:szCs w:val="24"/>
        </w:rPr>
        <w:t>myHappymind</w:t>
      </w:r>
      <w:proofErr w:type="spellEnd"/>
      <w:r>
        <w:rPr>
          <w:rFonts w:ascii="Calibri" w:eastAsia="Calibri" w:hAnsi="Calibri" w:cs="Calibri"/>
          <w:sz w:val="24"/>
          <w:szCs w:val="24"/>
        </w:rPr>
        <w:t>. This allows the natural linking of RSHE with other work on emotions and relationships</w:t>
      </w:r>
      <w:r>
        <w:rPr>
          <w:rFonts w:ascii="Calibri" w:eastAsia="Calibri" w:hAnsi="Calibri" w:cs="Calibri"/>
          <w:sz w:val="24"/>
          <w:szCs w:val="24"/>
        </w:rPr>
        <w:t xml:space="preserve"> that the children are undertaking, as well as with issues such as peer pressure, bullying and online safety. </w:t>
      </w:r>
    </w:p>
    <w:p w14:paraId="3638A71D"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Along with our broad and balanced curriculum there are links between PSHE and other subjects, for example, Computing (e-safety), Science (recycli</w:t>
      </w:r>
      <w:r>
        <w:rPr>
          <w:rFonts w:ascii="Calibri" w:eastAsia="Calibri" w:hAnsi="Calibri" w:cs="Calibri"/>
          <w:sz w:val="24"/>
          <w:szCs w:val="24"/>
        </w:rPr>
        <w:t>ng) and PE (leading healthy active lives), Worship and Prayer Space.</w:t>
      </w:r>
    </w:p>
    <w:p w14:paraId="366FE4B8"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As with all curricular areas we encourage children to take an active role in their learning during PSHE sessions and use a variety of approaches including whole class and small group disc</w:t>
      </w:r>
      <w:r>
        <w:rPr>
          <w:rFonts w:ascii="Calibri" w:eastAsia="Calibri" w:hAnsi="Calibri" w:cs="Calibri"/>
          <w:sz w:val="24"/>
          <w:szCs w:val="24"/>
        </w:rPr>
        <w:t>ussions. We try to ensure an honest and balanced approach in the handling of controversial issues. Therefore, there is flexibility in the timetable that is accounted for as objectives for PSHE education may be met outside of the allocated timetable slot. T</w:t>
      </w:r>
      <w:r>
        <w:rPr>
          <w:rFonts w:ascii="Calibri" w:eastAsia="Calibri" w:hAnsi="Calibri" w:cs="Calibri"/>
          <w:sz w:val="24"/>
          <w:szCs w:val="24"/>
        </w:rPr>
        <w:t>his allows us to respond to local, national and global events in an age-appropriate manner.</w:t>
      </w:r>
    </w:p>
    <w:p w14:paraId="7DA630DF" w14:textId="77777777" w:rsidR="00F621DC" w:rsidRDefault="00F621DC">
      <w:pPr>
        <w:spacing w:before="240"/>
        <w:jc w:val="both"/>
        <w:rPr>
          <w:rFonts w:ascii="Calibri" w:eastAsia="Calibri" w:hAnsi="Calibri" w:cs="Calibri"/>
          <w:b/>
          <w:sz w:val="24"/>
          <w:szCs w:val="24"/>
        </w:rPr>
      </w:pPr>
    </w:p>
    <w:p w14:paraId="6BADC688" w14:textId="77777777" w:rsidR="00F621DC" w:rsidRDefault="00235496">
      <w:pPr>
        <w:spacing w:before="240"/>
        <w:jc w:val="both"/>
        <w:rPr>
          <w:rFonts w:ascii="Calibri" w:eastAsia="Calibri" w:hAnsi="Calibri" w:cs="Calibri"/>
          <w:b/>
          <w:sz w:val="24"/>
          <w:szCs w:val="24"/>
        </w:rPr>
      </w:pPr>
      <w:proofErr w:type="spellStart"/>
      <w:r>
        <w:rPr>
          <w:rFonts w:ascii="Calibri" w:eastAsia="Calibri" w:hAnsi="Calibri" w:cs="Calibri"/>
          <w:b/>
          <w:sz w:val="24"/>
          <w:szCs w:val="24"/>
        </w:rPr>
        <w:t>MyHappymind</w:t>
      </w:r>
      <w:proofErr w:type="spellEnd"/>
    </w:p>
    <w:p w14:paraId="04A6426D" w14:textId="77777777" w:rsidR="00F621DC" w:rsidRDefault="00235496">
      <w:pPr>
        <w:spacing w:after="160"/>
        <w:jc w:val="both"/>
        <w:rPr>
          <w:rFonts w:ascii="Calibri" w:eastAsia="Calibri" w:hAnsi="Calibri" w:cs="Calibri"/>
          <w:color w:val="333333"/>
          <w:sz w:val="24"/>
          <w:szCs w:val="24"/>
          <w:highlight w:val="white"/>
        </w:rPr>
      </w:pPr>
      <w:r>
        <w:rPr>
          <w:rFonts w:ascii="Calibri" w:eastAsia="Calibri" w:hAnsi="Calibri" w:cs="Calibri"/>
          <w:color w:val="333333"/>
          <w:sz w:val="24"/>
          <w:szCs w:val="24"/>
        </w:rPr>
        <w:t xml:space="preserve">At </w:t>
      </w:r>
      <w:proofErr w:type="spellStart"/>
      <w:r>
        <w:rPr>
          <w:rFonts w:ascii="Calibri" w:eastAsia="Calibri" w:hAnsi="Calibri" w:cs="Calibri"/>
          <w:color w:val="333333"/>
          <w:sz w:val="24"/>
          <w:szCs w:val="24"/>
        </w:rPr>
        <w:t>Elworth</w:t>
      </w:r>
      <w:proofErr w:type="spellEnd"/>
      <w:r>
        <w:rPr>
          <w:rFonts w:ascii="Calibri" w:eastAsia="Calibri" w:hAnsi="Calibri" w:cs="Calibri"/>
          <w:color w:val="333333"/>
          <w:sz w:val="24"/>
          <w:szCs w:val="24"/>
        </w:rPr>
        <w:t xml:space="preserve"> CE Primary School, we use </w:t>
      </w:r>
      <w:proofErr w:type="spellStart"/>
      <w:r>
        <w:rPr>
          <w:rFonts w:ascii="Calibri" w:eastAsia="Calibri" w:hAnsi="Calibri" w:cs="Calibri"/>
          <w:color w:val="333333"/>
          <w:sz w:val="24"/>
          <w:szCs w:val="24"/>
        </w:rPr>
        <w:t>MyHappymind</w:t>
      </w:r>
      <w:proofErr w:type="spellEnd"/>
      <w:r>
        <w:rPr>
          <w:rFonts w:ascii="Calibri" w:eastAsia="Calibri" w:hAnsi="Calibri" w:cs="Calibri"/>
          <w:color w:val="333333"/>
          <w:sz w:val="24"/>
          <w:szCs w:val="24"/>
        </w:rPr>
        <w:t xml:space="preserve">, a </w:t>
      </w:r>
      <w:proofErr w:type="spellStart"/>
      <w:r>
        <w:rPr>
          <w:rFonts w:ascii="Calibri" w:eastAsia="Calibri" w:hAnsi="Calibri" w:cs="Calibri"/>
          <w:color w:val="333333"/>
          <w:sz w:val="24"/>
          <w:szCs w:val="24"/>
        </w:rPr>
        <w:t>programme</w:t>
      </w:r>
      <w:proofErr w:type="spellEnd"/>
      <w:r>
        <w:rPr>
          <w:rFonts w:ascii="Calibri" w:eastAsia="Calibri" w:hAnsi="Calibri" w:cs="Calibri"/>
          <w:color w:val="333333"/>
          <w:sz w:val="24"/>
          <w:szCs w:val="24"/>
        </w:rPr>
        <w:t xml:space="preserve"> grounded in neuroscience and positive psychology that supports positive wellbeing. </w:t>
      </w:r>
      <w:proofErr w:type="spellStart"/>
      <w:r>
        <w:rPr>
          <w:rFonts w:ascii="Calibri" w:eastAsia="Calibri" w:hAnsi="Calibri" w:cs="Calibri"/>
          <w:color w:val="333333"/>
          <w:sz w:val="24"/>
          <w:szCs w:val="24"/>
          <w:highlight w:val="white"/>
        </w:rPr>
        <w:t>myHapp</w:t>
      </w:r>
      <w:r>
        <w:rPr>
          <w:rFonts w:ascii="Calibri" w:eastAsia="Calibri" w:hAnsi="Calibri" w:cs="Calibri"/>
          <w:color w:val="333333"/>
          <w:sz w:val="24"/>
          <w:szCs w:val="24"/>
          <w:highlight w:val="white"/>
        </w:rPr>
        <w:t>ymind</w:t>
      </w:r>
      <w:proofErr w:type="spellEnd"/>
      <w:r>
        <w:rPr>
          <w:rFonts w:ascii="Calibri" w:eastAsia="Calibri" w:hAnsi="Calibri" w:cs="Calibri"/>
          <w:color w:val="333333"/>
          <w:sz w:val="24"/>
          <w:szCs w:val="24"/>
          <w:highlight w:val="white"/>
        </w:rPr>
        <w:t xml:space="preserve"> covers 100% of the mandatory Relationship and Health Education guidelines as well as supporting the delivery of </w:t>
      </w:r>
      <w:proofErr w:type="gramStart"/>
      <w:r>
        <w:rPr>
          <w:rFonts w:ascii="Calibri" w:eastAsia="Calibri" w:hAnsi="Calibri" w:cs="Calibri"/>
          <w:color w:val="333333"/>
          <w:sz w:val="24"/>
          <w:szCs w:val="24"/>
          <w:highlight w:val="white"/>
        </w:rPr>
        <w:t>the  PSHE</w:t>
      </w:r>
      <w:proofErr w:type="gramEnd"/>
      <w:r>
        <w:rPr>
          <w:rFonts w:ascii="Calibri" w:eastAsia="Calibri" w:hAnsi="Calibri" w:cs="Calibri"/>
          <w:color w:val="333333"/>
          <w:sz w:val="24"/>
          <w:szCs w:val="24"/>
          <w:highlight w:val="white"/>
        </w:rPr>
        <w:t xml:space="preserve"> curriculum from EYFS to Year 6.</w:t>
      </w:r>
    </w:p>
    <w:p w14:paraId="794EFC2D" w14:textId="77777777" w:rsidR="00F621DC" w:rsidRDefault="00235496">
      <w:pPr>
        <w:spacing w:after="160"/>
        <w:jc w:val="both"/>
        <w:rPr>
          <w:rFonts w:ascii="Calibri" w:eastAsia="Calibri" w:hAnsi="Calibri" w:cs="Calibri"/>
          <w:color w:val="333333"/>
          <w:sz w:val="24"/>
          <w:szCs w:val="24"/>
        </w:rPr>
      </w:pPr>
      <w:proofErr w:type="spellStart"/>
      <w:r>
        <w:rPr>
          <w:rFonts w:ascii="Calibri" w:eastAsia="Calibri" w:hAnsi="Calibri" w:cs="Calibri"/>
          <w:color w:val="333333"/>
          <w:sz w:val="24"/>
          <w:szCs w:val="24"/>
        </w:rPr>
        <w:t>MyHappymind</w:t>
      </w:r>
      <w:proofErr w:type="spellEnd"/>
      <w:r>
        <w:rPr>
          <w:rFonts w:ascii="Calibri" w:eastAsia="Calibri" w:hAnsi="Calibri" w:cs="Calibri"/>
          <w:color w:val="333333"/>
          <w:sz w:val="24"/>
          <w:szCs w:val="24"/>
        </w:rPr>
        <w:t xml:space="preserve"> teaches the children how their brain works and supports them to develop positive ski</w:t>
      </w:r>
      <w:r>
        <w:rPr>
          <w:rFonts w:ascii="Calibri" w:eastAsia="Calibri" w:hAnsi="Calibri" w:cs="Calibri"/>
          <w:color w:val="333333"/>
          <w:sz w:val="24"/>
          <w:szCs w:val="24"/>
        </w:rPr>
        <w:t>lls and habits to be their very best selves. preventative habits that support positive mental health, focused on developing children’s confidence, resilience and mental wellbeing.</w:t>
      </w:r>
    </w:p>
    <w:p w14:paraId="7301EFFF" w14:textId="77777777" w:rsidR="00F621DC" w:rsidRDefault="00F621DC">
      <w:pPr>
        <w:spacing w:after="160"/>
        <w:jc w:val="both"/>
        <w:rPr>
          <w:rFonts w:ascii="Calibri" w:eastAsia="Calibri" w:hAnsi="Calibri" w:cs="Calibri"/>
          <w:b/>
          <w:sz w:val="24"/>
          <w:szCs w:val="24"/>
        </w:rPr>
      </w:pPr>
    </w:p>
    <w:p w14:paraId="2C61100F" w14:textId="77777777" w:rsidR="00F621DC" w:rsidRDefault="00235496">
      <w:pPr>
        <w:spacing w:after="160"/>
        <w:jc w:val="both"/>
        <w:rPr>
          <w:rFonts w:ascii="Calibri" w:eastAsia="Calibri" w:hAnsi="Calibri" w:cs="Calibri"/>
          <w:b/>
          <w:sz w:val="24"/>
          <w:szCs w:val="24"/>
        </w:rPr>
      </w:pPr>
      <w:r>
        <w:rPr>
          <w:rFonts w:ascii="Calibri" w:eastAsia="Calibri" w:hAnsi="Calibri" w:cs="Calibri"/>
          <w:b/>
          <w:sz w:val="24"/>
          <w:szCs w:val="24"/>
        </w:rPr>
        <w:t xml:space="preserve">Worship </w:t>
      </w:r>
    </w:p>
    <w:p w14:paraId="22B1E432"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our Christian Values are: Generosity</w:t>
      </w:r>
      <w:r>
        <w:rPr>
          <w:rFonts w:ascii="Calibri" w:eastAsia="Calibri" w:hAnsi="Calibri" w:cs="Calibri"/>
          <w:sz w:val="24"/>
          <w:szCs w:val="24"/>
        </w:rPr>
        <w:t xml:space="preserve">, Compassion, Courage, Forgiveness, Friendship, Respect, Thankfulness, Trust, Perseverance, Justice, Service, Truthfulness. These are at the heart of the life and work within our school and are reflected in all </w:t>
      </w:r>
      <w:r>
        <w:rPr>
          <w:rFonts w:ascii="Calibri" w:eastAsia="Calibri" w:hAnsi="Calibri" w:cs="Calibri"/>
          <w:sz w:val="24"/>
          <w:szCs w:val="24"/>
        </w:rPr>
        <w:lastRenderedPageBreak/>
        <w:t>areas of school life. Collective Worship, ref</w:t>
      </w:r>
      <w:r>
        <w:rPr>
          <w:rFonts w:ascii="Calibri" w:eastAsia="Calibri" w:hAnsi="Calibri" w:cs="Calibri"/>
          <w:sz w:val="24"/>
          <w:szCs w:val="24"/>
        </w:rPr>
        <w:t xml:space="preserve">lection and prayer is central to the school’s daily life and is led by our Headteacher, </w:t>
      </w: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Neil Garratt and School Chaplain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Cathryn Haughton. </w:t>
      </w:r>
    </w:p>
    <w:p w14:paraId="1D8C165A" w14:textId="77777777" w:rsidR="00F621DC" w:rsidRDefault="00F621DC">
      <w:pPr>
        <w:spacing w:after="160"/>
        <w:jc w:val="both"/>
        <w:rPr>
          <w:rFonts w:ascii="Calibri" w:eastAsia="Calibri" w:hAnsi="Calibri" w:cs="Calibri"/>
          <w:color w:val="333333"/>
          <w:sz w:val="24"/>
          <w:szCs w:val="24"/>
        </w:rPr>
      </w:pPr>
    </w:p>
    <w:p w14:paraId="2242396A" w14:textId="77777777" w:rsidR="00F621DC" w:rsidRDefault="00F621DC">
      <w:pPr>
        <w:spacing w:before="240"/>
        <w:jc w:val="both"/>
        <w:rPr>
          <w:rFonts w:ascii="Calibri" w:eastAsia="Calibri" w:hAnsi="Calibri" w:cs="Calibri"/>
          <w:b/>
          <w:sz w:val="24"/>
          <w:szCs w:val="24"/>
          <w:u w:val="single"/>
        </w:rPr>
      </w:pPr>
    </w:p>
    <w:p w14:paraId="61A14C41" w14:textId="77777777" w:rsidR="00F621DC" w:rsidRDefault="00235496">
      <w:pPr>
        <w:spacing w:before="240"/>
        <w:jc w:val="both"/>
        <w:rPr>
          <w:rFonts w:ascii="Calibri" w:eastAsia="Calibri" w:hAnsi="Calibri" w:cs="Calibri"/>
          <w:b/>
          <w:sz w:val="24"/>
          <w:szCs w:val="24"/>
        </w:rPr>
      </w:pPr>
      <w:r>
        <w:rPr>
          <w:rFonts w:ascii="Calibri" w:eastAsia="Calibri" w:hAnsi="Calibri" w:cs="Calibri"/>
          <w:b/>
          <w:sz w:val="24"/>
          <w:szCs w:val="24"/>
        </w:rPr>
        <w:t xml:space="preserve">Prayer Space </w:t>
      </w:r>
    </w:p>
    <w:p w14:paraId="03F75506" w14:textId="77777777" w:rsidR="00F621DC" w:rsidRDefault="00235496">
      <w:pPr>
        <w:spacing w:before="240"/>
        <w:jc w:val="both"/>
        <w:rPr>
          <w:rFonts w:ascii="Calibri" w:eastAsia="Calibri" w:hAnsi="Calibri" w:cs="Calibri"/>
          <w:b/>
          <w:sz w:val="24"/>
          <w:szCs w:val="24"/>
          <w:u w:val="single"/>
        </w:rPr>
      </w:pPr>
      <w:r>
        <w:rPr>
          <w:rFonts w:ascii="Calibri" w:eastAsia="Calibri" w:hAnsi="Calibri" w:cs="Calibri"/>
          <w:sz w:val="24"/>
          <w:szCs w:val="24"/>
        </w:rPr>
        <w:t>Prayer spaces enable children and young people to explore life’s questions, spirituality and faith in a safe, creative and interactive way. Children are innately curious about life. Growing up raises lots of questions, some to do with their experience, bot</w:t>
      </w:r>
      <w:r>
        <w:rPr>
          <w:rFonts w:ascii="Calibri" w:eastAsia="Calibri" w:hAnsi="Calibri" w:cs="Calibri"/>
          <w:sz w:val="24"/>
          <w:szCs w:val="24"/>
        </w:rPr>
        <w:t xml:space="preserve">h the good and the bad and some to do with the wonders of the universe we live in. 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prayer space days allow children to explore both ideas and experiences to help them develop their own sense of identity, self-worth, personal in</w:t>
      </w:r>
      <w:r>
        <w:rPr>
          <w:rFonts w:ascii="Calibri" w:eastAsia="Calibri" w:hAnsi="Calibri" w:cs="Calibri"/>
          <w:sz w:val="24"/>
          <w:szCs w:val="24"/>
        </w:rPr>
        <w:t xml:space="preserve">sight, meaning and purpose. </w:t>
      </w:r>
    </w:p>
    <w:p w14:paraId="428580E0" w14:textId="77777777" w:rsidR="00F621DC" w:rsidRDefault="00F621DC">
      <w:pPr>
        <w:spacing w:before="240"/>
        <w:jc w:val="both"/>
        <w:rPr>
          <w:rFonts w:ascii="Calibri" w:eastAsia="Calibri" w:hAnsi="Calibri" w:cs="Calibri"/>
          <w:b/>
          <w:sz w:val="24"/>
          <w:szCs w:val="24"/>
        </w:rPr>
      </w:pPr>
    </w:p>
    <w:p w14:paraId="16ADE5F9" w14:textId="77777777" w:rsidR="00F621DC" w:rsidRDefault="00235496">
      <w:pPr>
        <w:spacing w:before="240"/>
        <w:jc w:val="both"/>
        <w:rPr>
          <w:rFonts w:ascii="Calibri" w:eastAsia="Calibri" w:hAnsi="Calibri" w:cs="Calibri"/>
          <w:b/>
          <w:sz w:val="24"/>
          <w:szCs w:val="24"/>
          <w:highlight w:val="white"/>
        </w:rPr>
      </w:pPr>
      <w:r>
        <w:rPr>
          <w:rFonts w:ascii="Calibri" w:eastAsia="Calibri" w:hAnsi="Calibri" w:cs="Calibri"/>
          <w:b/>
          <w:sz w:val="24"/>
          <w:szCs w:val="24"/>
          <w:highlight w:val="white"/>
        </w:rPr>
        <w:t>E- Safety</w:t>
      </w:r>
    </w:p>
    <w:p w14:paraId="32CCDD7B" w14:textId="25342989" w:rsidR="00F621DC" w:rsidRDefault="00235496">
      <w:pPr>
        <w:spacing w:before="240"/>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At </w:t>
      </w:r>
      <w:proofErr w:type="spellStart"/>
      <w:r>
        <w:rPr>
          <w:rFonts w:ascii="Calibri" w:eastAsia="Calibri" w:hAnsi="Calibri" w:cs="Calibri"/>
          <w:color w:val="333333"/>
          <w:sz w:val="24"/>
          <w:szCs w:val="24"/>
          <w:highlight w:val="white"/>
        </w:rPr>
        <w:t>Elworth</w:t>
      </w:r>
      <w:proofErr w:type="spellEnd"/>
      <w:r>
        <w:rPr>
          <w:rFonts w:ascii="Calibri" w:eastAsia="Calibri" w:hAnsi="Calibri" w:cs="Calibri"/>
          <w:color w:val="333333"/>
          <w:sz w:val="24"/>
          <w:szCs w:val="24"/>
          <w:highlight w:val="white"/>
        </w:rPr>
        <w:t xml:space="preserve"> we follow an accredited E-Safety scheme of work that encompasses online activities, role play and homework activities that involve parents each half term.  Each unit focuses on a particular topic that is r</w:t>
      </w:r>
      <w:r>
        <w:rPr>
          <w:rFonts w:ascii="Calibri" w:eastAsia="Calibri" w:hAnsi="Calibri" w:cs="Calibri"/>
          <w:color w:val="333333"/>
          <w:sz w:val="24"/>
          <w:szCs w:val="24"/>
          <w:highlight w:val="white"/>
        </w:rPr>
        <w:t xml:space="preserve">elevant to a specific year group and enables pupils to become more aware of their digital footprint and how to deal with a range of online issues. </w:t>
      </w:r>
    </w:p>
    <w:p w14:paraId="5D2A43FC" w14:textId="77777777" w:rsidR="00235496" w:rsidRDefault="00235496">
      <w:pPr>
        <w:spacing w:before="240"/>
        <w:jc w:val="both"/>
        <w:rPr>
          <w:rFonts w:ascii="Calibri" w:eastAsia="Calibri" w:hAnsi="Calibri" w:cs="Calibri"/>
          <w:color w:val="333333"/>
          <w:sz w:val="24"/>
          <w:szCs w:val="24"/>
          <w:highlight w:val="white"/>
        </w:rPr>
      </w:pPr>
    </w:p>
    <w:p w14:paraId="785993EB" w14:textId="77777777" w:rsidR="00F621DC" w:rsidRDefault="00235496">
      <w:pPr>
        <w:spacing w:before="240"/>
        <w:jc w:val="both"/>
        <w:rPr>
          <w:rFonts w:ascii="Calibri" w:eastAsia="Calibri" w:hAnsi="Calibri" w:cs="Calibri"/>
          <w:b/>
          <w:sz w:val="24"/>
          <w:szCs w:val="24"/>
          <w:highlight w:val="white"/>
        </w:rPr>
      </w:pPr>
      <w:r>
        <w:rPr>
          <w:rFonts w:ascii="Calibri" w:eastAsia="Calibri" w:hAnsi="Calibri" w:cs="Calibri"/>
          <w:b/>
          <w:sz w:val="24"/>
          <w:szCs w:val="24"/>
          <w:highlight w:val="white"/>
        </w:rPr>
        <w:t>Special Themes</w:t>
      </w:r>
    </w:p>
    <w:p w14:paraId="1F8C8F37" w14:textId="77777777" w:rsidR="00F621DC" w:rsidRDefault="0023549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At </w:t>
      </w:r>
      <w:proofErr w:type="spellStart"/>
      <w:r>
        <w:rPr>
          <w:rFonts w:ascii="Calibri" w:eastAsia="Calibri" w:hAnsi="Calibri" w:cs="Calibri"/>
          <w:sz w:val="24"/>
          <w:szCs w:val="24"/>
          <w:highlight w:val="white"/>
        </w:rPr>
        <w:t>Elworth</w:t>
      </w:r>
      <w:proofErr w:type="spellEnd"/>
      <w:r>
        <w:rPr>
          <w:rFonts w:ascii="Calibri" w:eastAsia="Calibri" w:hAnsi="Calibri" w:cs="Calibri"/>
          <w:sz w:val="24"/>
          <w:szCs w:val="24"/>
          <w:highlight w:val="white"/>
        </w:rPr>
        <w:t xml:space="preserve"> CE Primary School we have a number of immersion days and weeks throughout the sc</w:t>
      </w:r>
      <w:r>
        <w:rPr>
          <w:rFonts w:ascii="Calibri" w:eastAsia="Calibri" w:hAnsi="Calibri" w:cs="Calibri"/>
          <w:sz w:val="24"/>
          <w:szCs w:val="24"/>
          <w:highlight w:val="white"/>
        </w:rPr>
        <w:t xml:space="preserve">hool year supporting our PSHE curriculum. These include but are not limited </w:t>
      </w:r>
      <w:proofErr w:type="gramStart"/>
      <w:r>
        <w:rPr>
          <w:rFonts w:ascii="Calibri" w:eastAsia="Calibri" w:hAnsi="Calibri" w:cs="Calibri"/>
          <w:sz w:val="24"/>
          <w:szCs w:val="24"/>
          <w:highlight w:val="white"/>
        </w:rPr>
        <w:t>to,  Mental</w:t>
      </w:r>
      <w:proofErr w:type="gramEnd"/>
      <w:r>
        <w:rPr>
          <w:rFonts w:ascii="Calibri" w:eastAsia="Calibri" w:hAnsi="Calibri" w:cs="Calibri"/>
          <w:sz w:val="24"/>
          <w:szCs w:val="24"/>
          <w:highlight w:val="white"/>
        </w:rPr>
        <w:t xml:space="preserve"> Health Week, Anti-bullying week, International Women’s Day, Fairtrade week and World Faith Days.</w:t>
      </w:r>
    </w:p>
    <w:p w14:paraId="6E5EF9BC" w14:textId="77777777" w:rsidR="00F621DC" w:rsidRDefault="00F621DC">
      <w:pPr>
        <w:spacing w:before="240"/>
        <w:jc w:val="both"/>
        <w:rPr>
          <w:rFonts w:ascii="Calibri" w:eastAsia="Calibri" w:hAnsi="Calibri" w:cs="Calibri"/>
          <w:sz w:val="24"/>
          <w:szCs w:val="24"/>
          <w:highlight w:val="white"/>
        </w:rPr>
      </w:pPr>
    </w:p>
    <w:p w14:paraId="4C9F8972" w14:textId="77777777" w:rsidR="00F621DC" w:rsidRDefault="00235496">
      <w:pPr>
        <w:spacing w:before="240" w:after="240"/>
        <w:rPr>
          <w:rFonts w:ascii="Calibri" w:eastAsia="Calibri" w:hAnsi="Calibri" w:cs="Calibri"/>
          <w:b/>
          <w:sz w:val="24"/>
          <w:szCs w:val="24"/>
        </w:rPr>
      </w:pPr>
      <w:r>
        <w:rPr>
          <w:rFonts w:ascii="Calibri" w:eastAsia="Calibri" w:hAnsi="Calibri" w:cs="Calibri"/>
          <w:b/>
          <w:sz w:val="24"/>
          <w:szCs w:val="24"/>
        </w:rPr>
        <w:t xml:space="preserve">Roles and Responsibilities </w:t>
      </w:r>
    </w:p>
    <w:p w14:paraId="1F68C6D6" w14:textId="77777777" w:rsidR="00F621DC" w:rsidRPr="00235496" w:rsidRDefault="00235496">
      <w:pPr>
        <w:spacing w:before="240" w:after="240"/>
        <w:rPr>
          <w:rFonts w:ascii="Calibri" w:eastAsia="Calibri" w:hAnsi="Calibri" w:cs="Calibri"/>
          <w:b/>
          <w:bCs/>
          <w:sz w:val="24"/>
          <w:szCs w:val="24"/>
        </w:rPr>
      </w:pPr>
      <w:r w:rsidRPr="00235496">
        <w:rPr>
          <w:rFonts w:ascii="Calibri" w:eastAsia="Calibri" w:hAnsi="Calibri" w:cs="Calibri"/>
          <w:b/>
          <w:bCs/>
          <w:sz w:val="24"/>
          <w:szCs w:val="24"/>
        </w:rPr>
        <w:t>The governing board</w:t>
      </w:r>
    </w:p>
    <w:p w14:paraId="11A0D337"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The governing board will approve the PSHE policy, and hold the headteacher to account for its implementation.</w:t>
      </w:r>
    </w:p>
    <w:p w14:paraId="58EAAF2F" w14:textId="77777777" w:rsidR="00235496" w:rsidRDefault="00235496">
      <w:pPr>
        <w:spacing w:before="240" w:after="240"/>
        <w:rPr>
          <w:rFonts w:ascii="Calibri" w:eastAsia="Calibri" w:hAnsi="Calibri" w:cs="Calibri"/>
          <w:b/>
          <w:sz w:val="24"/>
          <w:szCs w:val="24"/>
        </w:rPr>
      </w:pPr>
    </w:p>
    <w:p w14:paraId="61D3A5CB" w14:textId="397F04DF" w:rsidR="00F621DC" w:rsidRDefault="00235496">
      <w:pPr>
        <w:spacing w:before="240" w:after="240"/>
        <w:rPr>
          <w:rFonts w:ascii="Calibri" w:eastAsia="Calibri" w:hAnsi="Calibri" w:cs="Calibri"/>
          <w:b/>
          <w:sz w:val="24"/>
          <w:szCs w:val="24"/>
        </w:rPr>
      </w:pPr>
      <w:r>
        <w:rPr>
          <w:rFonts w:ascii="Calibri" w:eastAsia="Calibri" w:hAnsi="Calibri" w:cs="Calibri"/>
          <w:b/>
          <w:sz w:val="24"/>
          <w:szCs w:val="24"/>
        </w:rPr>
        <w:lastRenderedPageBreak/>
        <w:t>The headteacher</w:t>
      </w:r>
    </w:p>
    <w:p w14:paraId="0F8C3B29"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The headteacher is responsible for ensuring that PSHE is taught consistently across the school.</w:t>
      </w:r>
    </w:p>
    <w:p w14:paraId="11C64247" w14:textId="77777777" w:rsidR="00F621DC" w:rsidRDefault="00235496">
      <w:pPr>
        <w:spacing w:before="240" w:after="240"/>
        <w:rPr>
          <w:rFonts w:ascii="Calibri" w:eastAsia="Calibri" w:hAnsi="Calibri" w:cs="Calibri"/>
          <w:b/>
          <w:sz w:val="24"/>
          <w:szCs w:val="24"/>
        </w:rPr>
      </w:pPr>
      <w:r>
        <w:rPr>
          <w:rFonts w:ascii="Calibri" w:eastAsia="Calibri" w:hAnsi="Calibri" w:cs="Calibri"/>
          <w:b/>
          <w:sz w:val="24"/>
          <w:szCs w:val="24"/>
        </w:rPr>
        <w:t>Staff</w:t>
      </w:r>
    </w:p>
    <w:p w14:paraId="7DE961F9"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Staff are responsible for:</w:t>
      </w:r>
    </w:p>
    <w:p w14:paraId="7D6098E5" w14:textId="77777777" w:rsidR="00F621DC" w:rsidRDefault="00235496">
      <w:pPr>
        <w:numPr>
          <w:ilvl w:val="0"/>
          <w:numId w:val="2"/>
        </w:numPr>
        <w:spacing w:before="2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  Delivering PSHE in a sensitive way</w:t>
      </w:r>
    </w:p>
    <w:p w14:paraId="7DD68ABD" w14:textId="77777777" w:rsidR="00F621DC" w:rsidRDefault="00235496">
      <w:pPr>
        <w:numPr>
          <w:ilvl w:val="0"/>
          <w:numId w:val="2"/>
        </w:numPr>
        <w:rPr>
          <w:rFonts w:ascii="Calibri" w:eastAsia="Calibri" w:hAnsi="Calibri" w:cs="Calibri"/>
          <w:sz w:val="24"/>
          <w:szCs w:val="24"/>
        </w:rPr>
      </w:pPr>
      <w:r>
        <w:rPr>
          <w:rFonts w:ascii="Calibri" w:eastAsia="Calibri" w:hAnsi="Calibri" w:cs="Calibri"/>
          <w:sz w:val="24"/>
          <w:szCs w:val="24"/>
        </w:rPr>
        <w:t xml:space="preserve">   Modeling positive attitudes to PSHE</w:t>
      </w:r>
    </w:p>
    <w:p w14:paraId="2A95771D" w14:textId="77777777" w:rsidR="00F621DC" w:rsidRDefault="00235496">
      <w:pPr>
        <w:numPr>
          <w:ilvl w:val="0"/>
          <w:numId w:val="2"/>
        </w:numPr>
        <w:rPr>
          <w:rFonts w:ascii="Calibri" w:eastAsia="Calibri" w:hAnsi="Calibri" w:cs="Calibri"/>
          <w:sz w:val="24"/>
          <w:szCs w:val="24"/>
        </w:rPr>
      </w:pPr>
      <w:r>
        <w:rPr>
          <w:rFonts w:ascii="Calibri" w:eastAsia="Calibri" w:hAnsi="Calibri" w:cs="Calibri"/>
          <w:sz w:val="24"/>
          <w:szCs w:val="24"/>
        </w:rPr>
        <w:t xml:space="preserve">   Monitoring progress</w:t>
      </w:r>
    </w:p>
    <w:p w14:paraId="43075027" w14:textId="77777777" w:rsidR="00F621DC" w:rsidRDefault="00235496">
      <w:pPr>
        <w:numPr>
          <w:ilvl w:val="0"/>
          <w:numId w:val="2"/>
        </w:numPr>
        <w:spacing w:after="240"/>
        <w:rPr>
          <w:rFonts w:ascii="Calibri" w:eastAsia="Calibri" w:hAnsi="Calibri" w:cs="Calibri"/>
          <w:sz w:val="24"/>
          <w:szCs w:val="24"/>
        </w:rPr>
      </w:pPr>
      <w:r>
        <w:rPr>
          <w:rFonts w:ascii="Calibri" w:eastAsia="Calibri" w:hAnsi="Calibri" w:cs="Calibri"/>
          <w:sz w:val="24"/>
          <w:szCs w:val="24"/>
        </w:rPr>
        <w:t xml:space="preserve">   Responding to the needs of individual pupils</w:t>
      </w:r>
    </w:p>
    <w:p w14:paraId="12A32F66" w14:textId="77777777" w:rsidR="00F621DC" w:rsidRDefault="00F621DC">
      <w:pPr>
        <w:spacing w:before="240" w:after="240"/>
        <w:rPr>
          <w:rFonts w:ascii="Calibri" w:eastAsia="Calibri" w:hAnsi="Calibri" w:cs="Calibri"/>
          <w:sz w:val="24"/>
          <w:szCs w:val="24"/>
        </w:rPr>
      </w:pPr>
    </w:p>
    <w:p w14:paraId="195E2051" w14:textId="77777777" w:rsidR="00F621DC" w:rsidRDefault="00235496">
      <w:pPr>
        <w:spacing w:before="240" w:after="240"/>
        <w:rPr>
          <w:rFonts w:ascii="Calibri" w:eastAsia="Calibri" w:hAnsi="Calibri" w:cs="Calibri"/>
          <w:b/>
          <w:sz w:val="24"/>
          <w:szCs w:val="24"/>
        </w:rPr>
      </w:pPr>
      <w:r>
        <w:rPr>
          <w:rFonts w:ascii="Calibri" w:eastAsia="Calibri" w:hAnsi="Calibri" w:cs="Calibri"/>
          <w:b/>
          <w:sz w:val="24"/>
          <w:szCs w:val="24"/>
        </w:rPr>
        <w:t>Pupils</w:t>
      </w:r>
    </w:p>
    <w:p w14:paraId="4B0A891C" w14:textId="77777777" w:rsidR="00F621DC" w:rsidRDefault="00235496">
      <w:pPr>
        <w:spacing w:before="240" w:after="240"/>
        <w:rPr>
          <w:rFonts w:ascii="Calibri" w:eastAsia="Calibri" w:hAnsi="Calibri" w:cs="Calibri"/>
          <w:sz w:val="24"/>
          <w:szCs w:val="24"/>
        </w:rPr>
      </w:pPr>
      <w:r>
        <w:rPr>
          <w:rFonts w:ascii="Calibri" w:eastAsia="Calibri" w:hAnsi="Calibri" w:cs="Calibri"/>
          <w:sz w:val="24"/>
          <w:szCs w:val="24"/>
        </w:rPr>
        <w:t>Pupils are expected to engage fully in PSHE and, when discussing issues related to PSHE, treat othe</w:t>
      </w:r>
      <w:r>
        <w:rPr>
          <w:rFonts w:ascii="Calibri" w:eastAsia="Calibri" w:hAnsi="Calibri" w:cs="Calibri"/>
          <w:sz w:val="24"/>
          <w:szCs w:val="24"/>
        </w:rPr>
        <w:t>rs with respect and sensitivity.</w:t>
      </w:r>
    </w:p>
    <w:p w14:paraId="6E3ACE29" w14:textId="77777777" w:rsidR="00F621DC" w:rsidRDefault="00F621DC">
      <w:pPr>
        <w:spacing w:before="240" w:after="240"/>
        <w:rPr>
          <w:rFonts w:ascii="Calibri" w:eastAsia="Calibri" w:hAnsi="Calibri" w:cs="Calibri"/>
          <w:sz w:val="24"/>
          <w:szCs w:val="24"/>
        </w:rPr>
      </w:pPr>
    </w:p>
    <w:p w14:paraId="6103F6AD" w14:textId="77777777" w:rsidR="00F621DC" w:rsidRDefault="00235496">
      <w:pPr>
        <w:spacing w:before="240"/>
        <w:jc w:val="both"/>
        <w:rPr>
          <w:rFonts w:ascii="Calibri" w:eastAsia="Calibri" w:hAnsi="Calibri" w:cs="Calibri"/>
          <w:b/>
          <w:sz w:val="24"/>
          <w:szCs w:val="24"/>
        </w:rPr>
      </w:pPr>
      <w:r>
        <w:rPr>
          <w:rFonts w:ascii="Calibri" w:eastAsia="Calibri" w:hAnsi="Calibri" w:cs="Calibri"/>
          <w:b/>
          <w:sz w:val="24"/>
          <w:szCs w:val="24"/>
        </w:rPr>
        <w:t>Confidentiality</w:t>
      </w:r>
    </w:p>
    <w:p w14:paraId="701B2762"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We appreciate that the content of PSHE lessons may prompt children to share concerns or problems that they are facing. Children are reassured that they can share issues with members of staff without fear of</w:t>
      </w:r>
      <w:r>
        <w:rPr>
          <w:rFonts w:ascii="Calibri" w:eastAsia="Calibri" w:hAnsi="Calibri" w:cs="Calibri"/>
          <w:sz w:val="24"/>
          <w:szCs w:val="24"/>
        </w:rPr>
        <w:t xml:space="preserve"> being judged or reprimanded. However, it is the duty of staff to explain the meaning of confidentiality to children and to avoid making unconditional promises. If safeguarding issues arise from a disclosure from a child, the member of staff will follow th</w:t>
      </w:r>
      <w:r>
        <w:rPr>
          <w:rFonts w:ascii="Calibri" w:eastAsia="Calibri" w:hAnsi="Calibri" w:cs="Calibri"/>
          <w:sz w:val="24"/>
          <w:szCs w:val="24"/>
        </w:rPr>
        <w:t>e school’s procedure for handling child protection issues as detailed in the Child Protection and Safeguarding Policy.</w:t>
      </w:r>
    </w:p>
    <w:p w14:paraId="5CC2C0F4" w14:textId="77777777" w:rsidR="00F621DC" w:rsidRDefault="00235496">
      <w:pPr>
        <w:spacing w:before="240"/>
        <w:jc w:val="both"/>
        <w:rPr>
          <w:rFonts w:ascii="Calibri" w:eastAsia="Calibri" w:hAnsi="Calibri" w:cs="Calibri"/>
          <w:sz w:val="24"/>
          <w:szCs w:val="24"/>
        </w:rPr>
      </w:pPr>
      <w:r>
        <w:rPr>
          <w:rFonts w:ascii="Calibri" w:eastAsia="Calibri" w:hAnsi="Calibri" w:cs="Calibri"/>
          <w:sz w:val="24"/>
          <w:szCs w:val="24"/>
        </w:rPr>
        <w:t xml:space="preserve"> </w:t>
      </w:r>
    </w:p>
    <w:p w14:paraId="36712F47" w14:textId="77777777" w:rsidR="00F621DC" w:rsidRDefault="00235496">
      <w:pPr>
        <w:spacing w:before="240" w:after="240"/>
        <w:rPr>
          <w:rFonts w:ascii="Calibri" w:eastAsia="Calibri" w:hAnsi="Calibri" w:cs="Calibri"/>
          <w:sz w:val="24"/>
          <w:szCs w:val="24"/>
        </w:rPr>
      </w:pPr>
      <w:r>
        <w:rPr>
          <w:rFonts w:ascii="Calibri" w:eastAsia="Calibri" w:hAnsi="Calibri" w:cs="Calibri"/>
          <w:b/>
          <w:sz w:val="24"/>
          <w:szCs w:val="24"/>
        </w:rPr>
        <w:t>Monitoring arrangements</w:t>
      </w:r>
      <w:r>
        <w:rPr>
          <w:rFonts w:ascii="Calibri" w:eastAsia="Calibri" w:hAnsi="Calibri" w:cs="Calibri"/>
          <w:b/>
          <w:sz w:val="24"/>
          <w:szCs w:val="24"/>
        </w:rPr>
        <w:br/>
      </w:r>
      <w:r>
        <w:rPr>
          <w:rFonts w:ascii="Calibri" w:eastAsia="Calibri" w:hAnsi="Calibri" w:cs="Calibri"/>
          <w:sz w:val="24"/>
          <w:szCs w:val="24"/>
        </w:rPr>
        <w:t>Pupils’ development in PSHE is monitored by class teachers as part of our internal assessment systems.</w:t>
      </w:r>
      <w:r>
        <w:rPr>
          <w:rFonts w:ascii="Calibri" w:eastAsia="Calibri" w:hAnsi="Calibri" w:cs="Calibri"/>
          <w:sz w:val="24"/>
          <w:szCs w:val="24"/>
        </w:rPr>
        <w:br/>
        <w:t>This pol</w:t>
      </w:r>
      <w:r>
        <w:rPr>
          <w:rFonts w:ascii="Calibri" w:eastAsia="Calibri" w:hAnsi="Calibri" w:cs="Calibri"/>
          <w:sz w:val="24"/>
          <w:szCs w:val="24"/>
        </w:rPr>
        <w:t xml:space="preserve">icy will be reviewed by Subject Lead,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Sarah Buckley, every year. At every review, the policy will be approved by the governing board and the Headteacher</w:t>
      </w:r>
    </w:p>
    <w:p w14:paraId="2F2F7A14" w14:textId="77777777" w:rsidR="00F621DC" w:rsidRDefault="00F621DC">
      <w:pPr>
        <w:jc w:val="both"/>
        <w:rPr>
          <w:rFonts w:ascii="Calibri" w:eastAsia="Calibri" w:hAnsi="Calibri" w:cs="Calibri"/>
          <w:sz w:val="24"/>
          <w:szCs w:val="24"/>
        </w:rPr>
      </w:pPr>
    </w:p>
    <w:p w14:paraId="4B6B2F73" w14:textId="77777777" w:rsidR="00F621DC" w:rsidRDefault="00F621DC">
      <w:pPr>
        <w:jc w:val="both"/>
        <w:rPr>
          <w:rFonts w:ascii="Calibri" w:eastAsia="Calibri" w:hAnsi="Calibri" w:cs="Calibri"/>
          <w:sz w:val="24"/>
          <w:szCs w:val="24"/>
        </w:rPr>
      </w:pPr>
    </w:p>
    <w:p w14:paraId="6A0834FA" w14:textId="77777777" w:rsidR="00F621DC" w:rsidRDefault="00F621DC">
      <w:pPr>
        <w:jc w:val="both"/>
        <w:rPr>
          <w:rFonts w:ascii="Calibri" w:eastAsia="Calibri" w:hAnsi="Calibri" w:cs="Calibri"/>
          <w:sz w:val="24"/>
          <w:szCs w:val="24"/>
        </w:rPr>
      </w:pPr>
    </w:p>
    <w:p w14:paraId="57E551BB" w14:textId="77777777" w:rsidR="00F621DC" w:rsidRDefault="00F621DC">
      <w:pPr>
        <w:jc w:val="both"/>
        <w:rPr>
          <w:rFonts w:ascii="Calibri" w:eastAsia="Calibri" w:hAnsi="Calibri" w:cs="Calibri"/>
          <w:sz w:val="24"/>
          <w:szCs w:val="24"/>
        </w:rPr>
      </w:pPr>
    </w:p>
    <w:p w14:paraId="137D56E4" w14:textId="77777777" w:rsidR="00F621DC" w:rsidRDefault="00F621DC">
      <w:pPr>
        <w:jc w:val="both"/>
        <w:rPr>
          <w:rFonts w:ascii="Calibri" w:eastAsia="Calibri" w:hAnsi="Calibri" w:cs="Calibri"/>
          <w:sz w:val="24"/>
          <w:szCs w:val="24"/>
        </w:rPr>
      </w:pPr>
    </w:p>
    <w:p w14:paraId="4A7B2824" w14:textId="77777777" w:rsidR="00F621DC" w:rsidRDefault="00F621DC">
      <w:pPr>
        <w:jc w:val="both"/>
        <w:rPr>
          <w:rFonts w:ascii="Calibri" w:eastAsia="Calibri" w:hAnsi="Calibri" w:cs="Calibri"/>
          <w:sz w:val="24"/>
          <w:szCs w:val="24"/>
        </w:rPr>
      </w:pPr>
    </w:p>
    <w:p w14:paraId="71BFD992" w14:textId="77777777" w:rsidR="00F621DC" w:rsidRDefault="00F621DC">
      <w:pPr>
        <w:jc w:val="both"/>
        <w:rPr>
          <w:rFonts w:ascii="Calibri" w:eastAsia="Calibri" w:hAnsi="Calibri" w:cs="Calibri"/>
          <w:sz w:val="24"/>
          <w:szCs w:val="24"/>
        </w:rPr>
      </w:pPr>
    </w:p>
    <w:p w14:paraId="680AB6D7" w14:textId="77777777" w:rsidR="00F621DC" w:rsidRDefault="00F621DC">
      <w:pPr>
        <w:jc w:val="both"/>
        <w:rPr>
          <w:rFonts w:ascii="Calibri" w:eastAsia="Calibri" w:hAnsi="Calibri" w:cs="Calibri"/>
          <w:sz w:val="24"/>
          <w:szCs w:val="24"/>
        </w:rPr>
      </w:pPr>
    </w:p>
    <w:p w14:paraId="7E15393B" w14:textId="77777777" w:rsidR="00F621DC" w:rsidRDefault="00F621DC">
      <w:pPr>
        <w:jc w:val="both"/>
        <w:rPr>
          <w:rFonts w:ascii="Calibri" w:eastAsia="Calibri" w:hAnsi="Calibri" w:cs="Calibri"/>
          <w:sz w:val="24"/>
          <w:szCs w:val="24"/>
        </w:rPr>
      </w:pPr>
    </w:p>
    <w:p w14:paraId="0F41988E" w14:textId="77777777" w:rsidR="00F621DC" w:rsidRDefault="00F621DC">
      <w:pPr>
        <w:jc w:val="both"/>
        <w:rPr>
          <w:rFonts w:ascii="Calibri" w:eastAsia="Calibri" w:hAnsi="Calibri" w:cs="Calibri"/>
          <w:sz w:val="24"/>
          <w:szCs w:val="24"/>
        </w:rPr>
      </w:pPr>
    </w:p>
    <w:p w14:paraId="62862679" w14:textId="77777777" w:rsidR="00F621DC" w:rsidRDefault="00F621DC">
      <w:pPr>
        <w:jc w:val="both"/>
        <w:rPr>
          <w:rFonts w:ascii="Calibri" w:eastAsia="Calibri" w:hAnsi="Calibri" w:cs="Calibri"/>
          <w:sz w:val="24"/>
          <w:szCs w:val="24"/>
        </w:rPr>
      </w:pPr>
    </w:p>
    <w:p w14:paraId="4F7ED436" w14:textId="77777777" w:rsidR="00F621DC" w:rsidRDefault="00F621DC">
      <w:pPr>
        <w:jc w:val="both"/>
        <w:rPr>
          <w:rFonts w:ascii="Calibri" w:eastAsia="Calibri" w:hAnsi="Calibri" w:cs="Calibri"/>
          <w:sz w:val="24"/>
          <w:szCs w:val="24"/>
        </w:rPr>
      </w:pPr>
    </w:p>
    <w:p w14:paraId="4F9FF6CE" w14:textId="77777777" w:rsidR="00F621DC" w:rsidRDefault="00F621DC">
      <w:pPr>
        <w:jc w:val="both"/>
        <w:rPr>
          <w:rFonts w:ascii="Calibri" w:eastAsia="Calibri" w:hAnsi="Calibri" w:cs="Calibri"/>
          <w:sz w:val="24"/>
          <w:szCs w:val="24"/>
        </w:rPr>
      </w:pPr>
    </w:p>
    <w:p w14:paraId="46CC18D9" w14:textId="77777777" w:rsidR="00F621DC" w:rsidRDefault="00F621DC">
      <w:pPr>
        <w:jc w:val="both"/>
        <w:rPr>
          <w:rFonts w:ascii="Calibri" w:eastAsia="Calibri" w:hAnsi="Calibri" w:cs="Calibri"/>
          <w:sz w:val="24"/>
          <w:szCs w:val="24"/>
        </w:rPr>
      </w:pPr>
    </w:p>
    <w:p w14:paraId="1EE218C5" w14:textId="77777777" w:rsidR="00F621DC" w:rsidRDefault="00F621DC">
      <w:pPr>
        <w:jc w:val="both"/>
        <w:rPr>
          <w:rFonts w:ascii="Calibri" w:eastAsia="Calibri" w:hAnsi="Calibri" w:cs="Calibri"/>
          <w:sz w:val="24"/>
          <w:szCs w:val="24"/>
        </w:rPr>
      </w:pPr>
    </w:p>
    <w:p w14:paraId="62DD1289" w14:textId="77777777" w:rsidR="00F621DC" w:rsidRDefault="00F621DC">
      <w:pPr>
        <w:jc w:val="both"/>
        <w:rPr>
          <w:rFonts w:ascii="Calibri" w:eastAsia="Calibri" w:hAnsi="Calibri" w:cs="Calibri"/>
          <w:sz w:val="24"/>
          <w:szCs w:val="24"/>
        </w:rPr>
      </w:pPr>
    </w:p>
    <w:p w14:paraId="561CEADC" w14:textId="77777777" w:rsidR="00F621DC" w:rsidRDefault="00F621DC">
      <w:pPr>
        <w:jc w:val="both"/>
        <w:rPr>
          <w:rFonts w:ascii="Calibri" w:eastAsia="Calibri" w:hAnsi="Calibri" w:cs="Calibri"/>
          <w:sz w:val="24"/>
          <w:szCs w:val="24"/>
        </w:rPr>
      </w:pPr>
    </w:p>
    <w:p w14:paraId="2E6AD2A3" w14:textId="77777777" w:rsidR="00F621DC" w:rsidRDefault="00F621DC">
      <w:pPr>
        <w:jc w:val="both"/>
        <w:rPr>
          <w:rFonts w:ascii="Calibri" w:eastAsia="Calibri" w:hAnsi="Calibri" w:cs="Calibri"/>
          <w:sz w:val="24"/>
          <w:szCs w:val="24"/>
        </w:rPr>
      </w:pPr>
    </w:p>
    <w:p w14:paraId="531F9373" w14:textId="77777777" w:rsidR="00F621DC" w:rsidRDefault="00F621DC">
      <w:pPr>
        <w:jc w:val="both"/>
        <w:rPr>
          <w:rFonts w:ascii="Calibri" w:eastAsia="Calibri" w:hAnsi="Calibri" w:cs="Calibri"/>
          <w:sz w:val="24"/>
          <w:szCs w:val="24"/>
        </w:rPr>
      </w:pPr>
    </w:p>
    <w:p w14:paraId="7D68939E" w14:textId="77777777" w:rsidR="00F621DC" w:rsidRDefault="00F621DC">
      <w:pPr>
        <w:jc w:val="both"/>
        <w:rPr>
          <w:rFonts w:ascii="Calibri" w:eastAsia="Calibri" w:hAnsi="Calibri" w:cs="Calibri"/>
          <w:sz w:val="24"/>
          <w:szCs w:val="24"/>
        </w:rPr>
      </w:pPr>
    </w:p>
    <w:p w14:paraId="2FF4035E" w14:textId="77777777" w:rsidR="00F621DC" w:rsidRDefault="00F621DC">
      <w:pPr>
        <w:jc w:val="both"/>
        <w:rPr>
          <w:rFonts w:ascii="Calibri" w:eastAsia="Calibri" w:hAnsi="Calibri" w:cs="Calibri"/>
          <w:sz w:val="24"/>
          <w:szCs w:val="24"/>
        </w:rPr>
      </w:pPr>
    </w:p>
    <w:p w14:paraId="3F320770" w14:textId="77777777" w:rsidR="00F621DC" w:rsidRDefault="00F621DC">
      <w:pPr>
        <w:jc w:val="both"/>
        <w:rPr>
          <w:rFonts w:ascii="Calibri" w:eastAsia="Calibri" w:hAnsi="Calibri" w:cs="Calibri"/>
          <w:sz w:val="24"/>
          <w:szCs w:val="24"/>
        </w:rPr>
      </w:pPr>
    </w:p>
    <w:p w14:paraId="7D5428CD" w14:textId="77777777" w:rsidR="00F621DC" w:rsidRDefault="00F621DC">
      <w:pPr>
        <w:jc w:val="both"/>
        <w:rPr>
          <w:rFonts w:ascii="Calibri" w:eastAsia="Calibri" w:hAnsi="Calibri" w:cs="Calibri"/>
          <w:sz w:val="24"/>
          <w:szCs w:val="24"/>
        </w:rPr>
      </w:pPr>
    </w:p>
    <w:p w14:paraId="20AE4DDD" w14:textId="77777777" w:rsidR="00F621DC" w:rsidRDefault="00F621DC">
      <w:pPr>
        <w:jc w:val="both"/>
        <w:rPr>
          <w:rFonts w:ascii="Calibri" w:eastAsia="Calibri" w:hAnsi="Calibri" w:cs="Calibri"/>
          <w:sz w:val="24"/>
          <w:szCs w:val="24"/>
        </w:rPr>
      </w:pPr>
    </w:p>
    <w:p w14:paraId="59EDE7D5" w14:textId="77777777" w:rsidR="00F621DC" w:rsidRDefault="00F621DC">
      <w:pPr>
        <w:jc w:val="both"/>
        <w:rPr>
          <w:rFonts w:ascii="Calibri" w:eastAsia="Calibri" w:hAnsi="Calibri" w:cs="Calibri"/>
          <w:sz w:val="24"/>
          <w:szCs w:val="24"/>
        </w:rPr>
      </w:pPr>
    </w:p>
    <w:p w14:paraId="16E3BA56" w14:textId="77777777" w:rsidR="00F621DC" w:rsidRDefault="00F621DC">
      <w:pPr>
        <w:jc w:val="both"/>
        <w:rPr>
          <w:rFonts w:ascii="Calibri" w:eastAsia="Calibri" w:hAnsi="Calibri" w:cs="Calibri"/>
          <w:sz w:val="24"/>
          <w:szCs w:val="24"/>
        </w:rPr>
      </w:pPr>
    </w:p>
    <w:p w14:paraId="3970348F" w14:textId="77777777" w:rsidR="00F621DC" w:rsidRDefault="00F621DC">
      <w:pPr>
        <w:jc w:val="both"/>
        <w:rPr>
          <w:rFonts w:ascii="Calibri" w:eastAsia="Calibri" w:hAnsi="Calibri" w:cs="Calibri"/>
          <w:sz w:val="24"/>
          <w:szCs w:val="24"/>
        </w:rPr>
      </w:pPr>
    </w:p>
    <w:p w14:paraId="209D1816" w14:textId="77777777" w:rsidR="00F621DC" w:rsidRDefault="00F621DC">
      <w:pPr>
        <w:jc w:val="both"/>
        <w:rPr>
          <w:rFonts w:ascii="Calibri" w:eastAsia="Calibri" w:hAnsi="Calibri" w:cs="Calibri"/>
          <w:sz w:val="24"/>
          <w:szCs w:val="24"/>
        </w:rPr>
      </w:pPr>
    </w:p>
    <w:p w14:paraId="45B1B811" w14:textId="77777777" w:rsidR="00F621DC" w:rsidRDefault="00F621DC">
      <w:pPr>
        <w:spacing w:line="360" w:lineRule="auto"/>
      </w:pPr>
    </w:p>
    <w:sectPr w:rsidR="00F621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035"/>
    <w:multiLevelType w:val="multilevel"/>
    <w:tmpl w:val="6D66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12C18"/>
    <w:multiLevelType w:val="multilevel"/>
    <w:tmpl w:val="A14A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B33342"/>
    <w:multiLevelType w:val="multilevel"/>
    <w:tmpl w:val="526EA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DC"/>
    <w:rsid w:val="00235496"/>
    <w:rsid w:val="00F6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1A9F"/>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hyperlink" Target="https://www.elworthce.cheshire.sch.uk/serve_file/2988397" TargetMode="External"/><Relationship Id="rId3" Type="http://schemas.openxmlformats.org/officeDocument/2006/relationships/settings" Target="settings.xml"/><Relationship Id="rId7" Type="http://schemas.openxmlformats.org/officeDocument/2006/relationships/hyperlink" Target="http://www.legislation.gov.uk/ukpga/2017/16/section/34/enacted" TargetMode="External"/><Relationship Id="rId12" Type="http://schemas.openxmlformats.org/officeDocument/2006/relationships/hyperlink" Target="https://www.elworthce.cheshire.sch.uk/page/policies/16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ukpga/2017/16/section/34/enacted" TargetMode="External"/><Relationship Id="rId11" Type="http://schemas.openxmlformats.org/officeDocument/2006/relationships/hyperlink" Target="https://www.elworthce.cheshire.sch.uk/page/policies/1605" TargetMode="External"/><Relationship Id="rId5" Type="http://schemas.openxmlformats.org/officeDocument/2006/relationships/image" Target="media/image1.jpg"/><Relationship Id="rId15" Type="http://schemas.openxmlformats.org/officeDocument/2006/relationships/hyperlink" Target="https://www.elworthce.cheshire.sch.uk/page/policies/1605" TargetMode="External"/><Relationship Id="rId10" Type="http://schemas.openxmlformats.org/officeDocument/2006/relationships/hyperlink" Target="https://www.elworthce.cheshire.sch.uk/page/policies/1605" TargetMode="Externa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elworthce.cheshire.sch.uk/serve_file/7790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2023-11-05T15:15:00Z</dcterms:created>
  <dcterms:modified xsi:type="dcterms:W3CDTF">2023-11-05T15:16:00Z</dcterms:modified>
</cp:coreProperties>
</file>